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Default="007B7CC5" w:rsidP="007B7CC5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B7CC5" w:rsidRPr="007B7CC5" w:rsidRDefault="007B7CC5" w:rsidP="007B7CC5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  <w:r w:rsidRPr="007B7CC5">
        <w:rPr>
          <w:rFonts w:ascii="Times New Roman" w:hAnsi="Times New Roman"/>
          <w:b/>
          <w:sz w:val="44"/>
          <w:szCs w:val="44"/>
        </w:rPr>
        <w:t>Публичный доклад за 2014-2015г.</w:t>
      </w:r>
    </w:p>
    <w:p w:rsidR="007B7CC5" w:rsidRPr="007B7CC5" w:rsidRDefault="007B7CC5" w:rsidP="007B7CC5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  <w:r w:rsidRPr="007B7CC5">
        <w:rPr>
          <w:rFonts w:ascii="Times New Roman" w:hAnsi="Times New Roman"/>
          <w:b/>
          <w:sz w:val="44"/>
          <w:szCs w:val="44"/>
        </w:rPr>
        <w:t>МБДОУ «Ленинский детский сад «</w:t>
      </w:r>
      <w:proofErr w:type="spellStart"/>
      <w:r w:rsidRPr="007B7CC5">
        <w:rPr>
          <w:rFonts w:ascii="Times New Roman" w:hAnsi="Times New Roman"/>
          <w:b/>
          <w:sz w:val="44"/>
          <w:szCs w:val="44"/>
        </w:rPr>
        <w:t>Ляйсан</w:t>
      </w:r>
      <w:proofErr w:type="spellEnd"/>
      <w:r w:rsidRPr="007B7CC5">
        <w:rPr>
          <w:rFonts w:ascii="Times New Roman" w:hAnsi="Times New Roman"/>
          <w:b/>
          <w:sz w:val="44"/>
          <w:szCs w:val="44"/>
        </w:rPr>
        <w:t xml:space="preserve">» </w:t>
      </w:r>
    </w:p>
    <w:p w:rsidR="007B7CC5" w:rsidRPr="007B7CC5" w:rsidRDefault="007B7CC5" w:rsidP="007B7CC5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  <w:proofErr w:type="spellStart"/>
      <w:r w:rsidRPr="007B7CC5">
        <w:rPr>
          <w:rFonts w:ascii="Times New Roman" w:hAnsi="Times New Roman"/>
          <w:b/>
          <w:sz w:val="44"/>
          <w:szCs w:val="44"/>
        </w:rPr>
        <w:t>Новошешминского</w:t>
      </w:r>
      <w:proofErr w:type="spellEnd"/>
      <w:r w:rsidRPr="007B7CC5">
        <w:rPr>
          <w:rFonts w:ascii="Times New Roman" w:hAnsi="Times New Roman"/>
          <w:b/>
          <w:sz w:val="44"/>
          <w:szCs w:val="44"/>
        </w:rPr>
        <w:t xml:space="preserve"> муниципального района РТ</w:t>
      </w:r>
    </w:p>
    <w:p w:rsidR="007B7CC5" w:rsidRPr="007B7CC5" w:rsidRDefault="007B7CC5" w:rsidP="007B7CC5">
      <w:pPr>
        <w:jc w:val="center"/>
        <w:rPr>
          <w:rFonts w:ascii="Times New Roman" w:hAnsi="Times New Roman"/>
          <w:sz w:val="44"/>
          <w:szCs w:val="44"/>
        </w:rPr>
      </w:pPr>
    </w:p>
    <w:p w:rsidR="007B7CC5" w:rsidRDefault="007B7CC5" w:rsidP="007B7CC5">
      <w:pPr>
        <w:jc w:val="center"/>
        <w:rPr>
          <w:rFonts w:ascii="Times New Roman" w:hAnsi="Times New Roman"/>
        </w:rPr>
      </w:pPr>
    </w:p>
    <w:p w:rsidR="007B7CC5" w:rsidRDefault="007B7CC5" w:rsidP="007B7CC5">
      <w:pPr>
        <w:jc w:val="center"/>
        <w:rPr>
          <w:rFonts w:ascii="Times New Roman" w:hAnsi="Times New Roman"/>
        </w:rPr>
      </w:pPr>
    </w:p>
    <w:p w:rsidR="007B7CC5" w:rsidRDefault="007B7CC5" w:rsidP="007B7CC5">
      <w:pPr>
        <w:jc w:val="center"/>
        <w:rPr>
          <w:rFonts w:ascii="Times New Roman" w:hAnsi="Times New Roman"/>
        </w:rPr>
      </w:pPr>
    </w:p>
    <w:p w:rsidR="007B7CC5" w:rsidRDefault="007B7CC5" w:rsidP="007B7CC5">
      <w:pPr>
        <w:jc w:val="center"/>
        <w:rPr>
          <w:rFonts w:ascii="Times New Roman" w:hAnsi="Times New Roman"/>
        </w:rPr>
      </w:pPr>
    </w:p>
    <w:p w:rsidR="007B7CC5" w:rsidRDefault="007B7CC5" w:rsidP="007B7CC5">
      <w:pPr>
        <w:jc w:val="center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Default="007B7CC5" w:rsidP="007B7CC5">
      <w:pPr>
        <w:jc w:val="both"/>
        <w:rPr>
          <w:rFonts w:ascii="Times New Roman" w:hAnsi="Times New Roman"/>
        </w:rPr>
      </w:pPr>
    </w:p>
    <w:p w:rsidR="007B7CC5" w:rsidRPr="009A6011" w:rsidRDefault="007B7CC5" w:rsidP="007B7CC5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</w:rPr>
        <w:lastRenderedPageBreak/>
        <w:t>1.</w:t>
      </w:r>
      <w:r w:rsidRPr="009A6011">
        <w:rPr>
          <w:rFonts w:ascii="Times New Roman" w:hAnsi="Times New Roman"/>
          <w:b/>
          <w:sz w:val="24"/>
          <w:szCs w:val="24"/>
        </w:rPr>
        <w:t>Образовательная деятельность</w:t>
      </w:r>
    </w:p>
    <w:p w:rsidR="007B7CC5" w:rsidRPr="008F4510" w:rsidRDefault="007B7CC5" w:rsidP="007B7CC5">
      <w:pPr>
        <w:spacing w:after="0" w:line="280" w:lineRule="atLeast"/>
        <w:jc w:val="both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 w:rsidRPr="005B6CEF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</w:t>
      </w:r>
      <w:r>
        <w:rPr>
          <w:rFonts w:ascii="Times New Roman" w:hAnsi="Times New Roman"/>
          <w:sz w:val="24"/>
          <w:szCs w:val="24"/>
        </w:rPr>
        <w:t xml:space="preserve"> учреждение «Ленинский детский сад «</w:t>
      </w:r>
      <w:proofErr w:type="spellStart"/>
      <w:r>
        <w:rPr>
          <w:rFonts w:ascii="Times New Roman" w:hAnsi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Новошешминского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 функционирует в соответствии с нормативными документами в сфере образовани</w:t>
      </w:r>
      <w:proofErr w:type="gramStart"/>
      <w:r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  <w:lang w:eastAsia="ru-RU"/>
        </w:rPr>
        <w:t>(</w:t>
      </w:r>
      <w:proofErr w:type="gramEnd"/>
      <w:r w:rsidRPr="00B70062">
        <w:rPr>
          <w:rFonts w:ascii="Times New Roman" w:hAnsi="Times New Roman"/>
          <w:sz w:val="24"/>
          <w:szCs w:val="24"/>
          <w:lang w:eastAsia="ru-RU"/>
        </w:rPr>
        <w:t xml:space="preserve">с Законом РФ  «Об образовании», Типовым положением о дошкольном учреждении,  Уставом  муниципального бюджетного </w:t>
      </w:r>
      <w:r>
        <w:rPr>
          <w:rFonts w:ascii="Times New Roman" w:hAnsi="Times New Roman"/>
          <w:sz w:val="24"/>
          <w:szCs w:val="24"/>
          <w:lang w:eastAsia="ru-RU"/>
        </w:rPr>
        <w:t>дошкольного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обр</w:t>
      </w:r>
      <w:r>
        <w:rPr>
          <w:rFonts w:ascii="Times New Roman" w:hAnsi="Times New Roman"/>
          <w:sz w:val="24"/>
          <w:szCs w:val="24"/>
          <w:lang w:eastAsia="ru-RU"/>
        </w:rPr>
        <w:t>азовательного учреждения «Ленинский детский сад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Ляйсан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Новошешминского</w:t>
      </w:r>
      <w:proofErr w:type="spellEnd"/>
      <w:r w:rsidRPr="00B70062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района, Программой развития ДОУ и Основной общеобразовательной программой ДОУ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sz w:val="24"/>
          <w:szCs w:val="24"/>
        </w:rPr>
        <w:t>Образовательный процесс организован в типовом здании детского</w:t>
      </w:r>
      <w:r>
        <w:rPr>
          <w:rFonts w:ascii="Times New Roman" w:hAnsi="Times New Roman"/>
          <w:sz w:val="24"/>
          <w:szCs w:val="24"/>
        </w:rPr>
        <w:t xml:space="preserve"> сада, с проектной мощностью 40</w:t>
      </w:r>
      <w:r w:rsidRPr="00B70062">
        <w:rPr>
          <w:rFonts w:ascii="Times New Roman" w:hAnsi="Times New Roman"/>
          <w:sz w:val="24"/>
          <w:szCs w:val="24"/>
        </w:rPr>
        <w:t xml:space="preserve"> мест</w:t>
      </w:r>
      <w:r>
        <w:rPr>
          <w:rFonts w:ascii="Times New Roman" w:hAnsi="Times New Roman"/>
          <w:sz w:val="24"/>
          <w:szCs w:val="24"/>
          <w:lang w:eastAsia="ru-RU"/>
        </w:rPr>
        <w:t xml:space="preserve"> для детей в возрасте от 1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до 7 лет.</w:t>
      </w:r>
    </w:p>
    <w:p w:rsidR="007B7CC5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Функционирует 2</w:t>
      </w:r>
      <w:r w:rsidRPr="00B7006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групп,1 группа для детей младшего возраста и 1 групп для детей старшего</w:t>
      </w:r>
      <w:r w:rsidRPr="00B70062">
        <w:rPr>
          <w:rFonts w:ascii="Times New Roman" w:hAnsi="Times New Roman"/>
          <w:sz w:val="24"/>
          <w:szCs w:val="24"/>
        </w:rPr>
        <w:t xml:space="preserve"> возраста.</w:t>
      </w: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07"/>
        <w:gridCol w:w="2172"/>
        <w:gridCol w:w="2086"/>
        <w:gridCol w:w="2086"/>
      </w:tblGrid>
      <w:tr w:rsidR="007B7CC5" w:rsidRPr="00815E95" w:rsidTr="007B7CC5">
        <w:tc>
          <w:tcPr>
            <w:tcW w:w="2507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5E95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 групп</w:t>
            </w:r>
          </w:p>
        </w:tc>
        <w:tc>
          <w:tcPr>
            <w:tcW w:w="2172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5E95">
              <w:rPr>
                <w:rFonts w:ascii="Times New Roman" w:hAnsi="Times New Roman"/>
                <w:b/>
                <w:sz w:val="24"/>
                <w:szCs w:val="24"/>
              </w:rPr>
              <w:t>специфика групп</w:t>
            </w:r>
          </w:p>
        </w:tc>
        <w:tc>
          <w:tcPr>
            <w:tcW w:w="2086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5E95">
              <w:rPr>
                <w:rFonts w:ascii="Times New Roman" w:hAnsi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2086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5E95">
              <w:rPr>
                <w:rFonts w:ascii="Times New Roman" w:hAnsi="Times New Roman"/>
                <w:b/>
                <w:sz w:val="24"/>
                <w:szCs w:val="24"/>
              </w:rPr>
              <w:t>количество детей в группах</w:t>
            </w:r>
          </w:p>
        </w:tc>
      </w:tr>
      <w:tr w:rsidR="007B7CC5" w:rsidRPr="00815E95" w:rsidTr="007B7CC5">
        <w:tc>
          <w:tcPr>
            <w:tcW w:w="2507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15E95">
              <w:rPr>
                <w:rFonts w:ascii="Times New Roman" w:hAnsi="Times New Roman"/>
                <w:sz w:val="24"/>
                <w:szCs w:val="24"/>
              </w:rPr>
              <w:t>-3лет</w:t>
            </w:r>
          </w:p>
        </w:tc>
        <w:tc>
          <w:tcPr>
            <w:tcW w:w="2172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E95">
              <w:rPr>
                <w:rFonts w:ascii="Times New Roman" w:hAnsi="Times New Roman"/>
                <w:sz w:val="24"/>
                <w:szCs w:val="24"/>
              </w:rPr>
              <w:t>общеразвивающие</w:t>
            </w:r>
            <w:proofErr w:type="spellEnd"/>
          </w:p>
        </w:tc>
        <w:tc>
          <w:tcPr>
            <w:tcW w:w="2086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E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6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B7CC5" w:rsidRPr="00815E95" w:rsidTr="007B7CC5">
        <w:tc>
          <w:tcPr>
            <w:tcW w:w="2507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3-7</w:t>
            </w:r>
            <w:r w:rsidRPr="00815E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2172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E95">
              <w:rPr>
                <w:rFonts w:ascii="Times New Roman" w:hAnsi="Times New Roman"/>
                <w:sz w:val="24"/>
                <w:szCs w:val="24"/>
              </w:rPr>
              <w:t>общеразвивающие</w:t>
            </w:r>
            <w:proofErr w:type="spellEnd"/>
          </w:p>
        </w:tc>
        <w:tc>
          <w:tcPr>
            <w:tcW w:w="2086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E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6" w:type="dxa"/>
          </w:tcPr>
          <w:p w:rsidR="007B7CC5" w:rsidRPr="00815E95" w:rsidRDefault="007B7CC5" w:rsidP="007B7C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</w:tbl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уставом 2</w:t>
      </w:r>
      <w:r w:rsidRPr="00B70062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 xml:space="preserve">ы функционирует в режиме 9ч. </w:t>
      </w:r>
      <w:proofErr w:type="gramStart"/>
      <w:r>
        <w:rPr>
          <w:rFonts w:ascii="Times New Roman" w:hAnsi="Times New Roman"/>
          <w:sz w:val="24"/>
          <w:szCs w:val="24"/>
        </w:rPr>
        <w:t>при</w:t>
      </w:r>
      <w:proofErr w:type="gramEnd"/>
      <w:r>
        <w:rPr>
          <w:rFonts w:ascii="Times New Roman" w:hAnsi="Times New Roman"/>
          <w:sz w:val="24"/>
          <w:szCs w:val="24"/>
        </w:rPr>
        <w:t xml:space="preserve"> шес</w:t>
      </w:r>
      <w:r w:rsidRPr="00B70062">
        <w:rPr>
          <w:rFonts w:ascii="Times New Roman" w:hAnsi="Times New Roman"/>
          <w:sz w:val="24"/>
          <w:szCs w:val="24"/>
        </w:rPr>
        <w:t>тидневной рабочей недели.</w:t>
      </w:r>
    </w:p>
    <w:p w:rsidR="007B7CC5" w:rsidRPr="00B70062" w:rsidRDefault="007B7CC5" w:rsidP="00A54AF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sz w:val="24"/>
          <w:szCs w:val="24"/>
          <w:lang w:eastAsia="ru-RU"/>
        </w:rPr>
        <w:t xml:space="preserve">  В настоящее врем</w:t>
      </w:r>
      <w:r>
        <w:rPr>
          <w:rFonts w:ascii="Times New Roman" w:hAnsi="Times New Roman"/>
          <w:sz w:val="24"/>
          <w:szCs w:val="24"/>
          <w:lang w:eastAsia="ru-RU"/>
        </w:rPr>
        <w:t>я МБДОУ работает по лицензии (Серия 16Л01  № 0004937</w:t>
      </w:r>
      <w:r w:rsidR="00A54AF1">
        <w:rPr>
          <w:rFonts w:ascii="Times New Roman" w:hAnsi="Times New Roman"/>
          <w:sz w:val="24"/>
          <w:szCs w:val="24"/>
          <w:lang w:eastAsia="ru-RU"/>
        </w:rPr>
        <w:t xml:space="preserve"> от 05.05.2015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года), в соответствии с которой детский сад имеет право на осуществление деятельности по образовательным программам дошкольного воспитания </w:t>
      </w: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sz w:val="24"/>
          <w:szCs w:val="24"/>
          <w:lang w:eastAsia="ru-RU"/>
        </w:rPr>
        <w:t>Воспитание и обучение дошкольников ведется по следующим программам:</w:t>
      </w:r>
    </w:p>
    <w:p w:rsidR="007B7CC5" w:rsidRPr="00F53E21" w:rsidRDefault="007B7CC5" w:rsidP="007B7CC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F53E21">
        <w:rPr>
          <w:rFonts w:ascii="Times New Roman" w:hAnsi="Times New Roman"/>
          <w:b/>
          <w:lang w:eastAsia="ru-RU"/>
        </w:rPr>
        <w:t>Базисное образование:</w:t>
      </w: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sz w:val="24"/>
          <w:szCs w:val="24"/>
          <w:lang w:eastAsia="ru-RU"/>
        </w:rPr>
        <w:t>Основная общеобразов</w:t>
      </w:r>
      <w:r w:rsidR="00A54AF1">
        <w:rPr>
          <w:rFonts w:ascii="Times New Roman" w:hAnsi="Times New Roman"/>
          <w:sz w:val="24"/>
          <w:szCs w:val="24"/>
          <w:lang w:eastAsia="ru-RU"/>
        </w:rPr>
        <w:t>ательная программа МБДОУ «Ленинский детский сад  «</w:t>
      </w:r>
      <w:proofErr w:type="spellStart"/>
      <w:r w:rsidR="00A54AF1">
        <w:rPr>
          <w:rFonts w:ascii="Times New Roman" w:hAnsi="Times New Roman"/>
          <w:sz w:val="24"/>
          <w:szCs w:val="24"/>
          <w:lang w:eastAsia="ru-RU"/>
        </w:rPr>
        <w:t>Ляйсан</w:t>
      </w:r>
      <w:proofErr w:type="spellEnd"/>
      <w:r w:rsidR="00A54AF1">
        <w:rPr>
          <w:rFonts w:ascii="Times New Roman" w:hAnsi="Times New Roman"/>
          <w:sz w:val="24"/>
          <w:szCs w:val="24"/>
          <w:lang w:eastAsia="ru-RU"/>
        </w:rPr>
        <w:t xml:space="preserve">» </w:t>
      </w:r>
      <w:proofErr w:type="spellStart"/>
      <w:r w:rsidR="00A54AF1">
        <w:rPr>
          <w:rFonts w:ascii="Times New Roman" w:hAnsi="Times New Roman"/>
          <w:sz w:val="24"/>
          <w:szCs w:val="24"/>
          <w:lang w:eastAsia="ru-RU"/>
        </w:rPr>
        <w:t>Новошешминского</w:t>
      </w:r>
      <w:proofErr w:type="spellEnd"/>
      <w:r w:rsidRPr="00B70062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</w:t>
      </w:r>
      <w:r w:rsidR="00A54AF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Республики Татарстан. </w:t>
      </w: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b/>
          <w:sz w:val="24"/>
          <w:szCs w:val="24"/>
          <w:lang w:eastAsia="ru-RU"/>
        </w:rPr>
        <w:t>основная часть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составлена на основе программы воспитания и обучения в детском саду «От рождения  до школы» Н.Е. </w:t>
      </w:r>
      <w:proofErr w:type="spellStart"/>
      <w:r w:rsidRPr="00B70062">
        <w:rPr>
          <w:rFonts w:ascii="Times New Roman" w:hAnsi="Times New Roman"/>
          <w:sz w:val="24"/>
          <w:szCs w:val="24"/>
          <w:lang w:eastAsia="ru-RU"/>
        </w:rPr>
        <w:t>Веракса</w:t>
      </w:r>
      <w:proofErr w:type="spellEnd"/>
      <w:r w:rsidRPr="00B70062">
        <w:rPr>
          <w:rFonts w:ascii="Times New Roman" w:hAnsi="Times New Roman"/>
          <w:sz w:val="24"/>
          <w:szCs w:val="24"/>
          <w:lang w:eastAsia="ru-RU"/>
        </w:rPr>
        <w:t>, Т.С. К</w:t>
      </w:r>
      <w:r w:rsidR="00A54AF1">
        <w:rPr>
          <w:rFonts w:ascii="Times New Roman" w:hAnsi="Times New Roman"/>
          <w:sz w:val="24"/>
          <w:szCs w:val="24"/>
          <w:lang w:eastAsia="ru-RU"/>
        </w:rPr>
        <w:t>омарова, М.А. Васильева</w:t>
      </w:r>
    </w:p>
    <w:p w:rsidR="007B7CC5" w:rsidRPr="00B70062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b/>
          <w:sz w:val="24"/>
          <w:szCs w:val="24"/>
          <w:lang w:eastAsia="ru-RU"/>
        </w:rPr>
        <w:t>вариативная часть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, составлена на основе </w:t>
      </w:r>
    </w:p>
    <w:p w:rsidR="007B7CC5" w:rsidRPr="00B70062" w:rsidRDefault="007B7CC5" w:rsidP="007B7CC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0062">
        <w:rPr>
          <w:rFonts w:ascii="Times New Roman" w:hAnsi="Times New Roman"/>
          <w:sz w:val="24"/>
          <w:szCs w:val="24"/>
          <w:lang w:eastAsia="ru-RU"/>
        </w:rPr>
        <w:t xml:space="preserve">национально- регионального компонента «Региональная программа дошкольного образования» Р.К. </w:t>
      </w:r>
      <w:proofErr w:type="spellStart"/>
      <w:r w:rsidRPr="00B70062">
        <w:rPr>
          <w:rFonts w:ascii="Times New Roman" w:hAnsi="Times New Roman"/>
          <w:sz w:val="24"/>
          <w:szCs w:val="24"/>
          <w:lang w:eastAsia="ru-RU"/>
        </w:rPr>
        <w:t>Шаехова</w:t>
      </w:r>
      <w:proofErr w:type="spellEnd"/>
      <w:r w:rsidRPr="00B70062">
        <w:rPr>
          <w:rFonts w:ascii="Times New Roman" w:hAnsi="Times New Roman"/>
          <w:sz w:val="24"/>
          <w:szCs w:val="24"/>
          <w:lang w:eastAsia="ru-RU"/>
        </w:rPr>
        <w:t xml:space="preserve"> (2012г.); </w:t>
      </w:r>
    </w:p>
    <w:p w:rsidR="007B7CC5" w:rsidRPr="00813436" w:rsidRDefault="007B7CC5" w:rsidP="007B7CC5">
      <w:pPr>
        <w:pStyle w:val="a4"/>
        <w:spacing w:line="276" w:lineRule="auto"/>
        <w:rPr>
          <w:rFonts w:ascii="Times New Roman" w:hAnsi="Times New Roman"/>
          <w:sz w:val="24"/>
          <w:szCs w:val="24"/>
          <w:lang w:eastAsia="zh-CN"/>
        </w:rPr>
      </w:pPr>
      <w:r w:rsidRPr="009247C9">
        <w:rPr>
          <w:rFonts w:ascii="Times New Roman" w:hAnsi="Times New Roman"/>
          <w:b/>
          <w:sz w:val="24"/>
          <w:szCs w:val="24"/>
          <w:lang w:eastAsia="zh-CN"/>
        </w:rPr>
        <w:t>Учебный  план, годовой календарный</w:t>
      </w:r>
      <w:r w:rsidR="00A54AF1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9247C9">
        <w:rPr>
          <w:rFonts w:ascii="Times New Roman" w:hAnsi="Times New Roman"/>
          <w:b/>
          <w:sz w:val="24"/>
          <w:szCs w:val="24"/>
          <w:lang w:eastAsia="zh-CN"/>
        </w:rPr>
        <w:t>график р</w:t>
      </w:r>
      <w:r>
        <w:rPr>
          <w:rFonts w:ascii="Times New Roman" w:hAnsi="Times New Roman"/>
          <w:sz w:val="24"/>
          <w:szCs w:val="24"/>
          <w:lang w:eastAsia="zh-CN"/>
        </w:rPr>
        <w:t xml:space="preserve">аботы МБДОУ </w:t>
      </w:r>
      <w:r w:rsidR="00A54AF1">
        <w:rPr>
          <w:rFonts w:ascii="Times New Roman" w:hAnsi="Times New Roman"/>
          <w:sz w:val="24"/>
          <w:szCs w:val="24"/>
        </w:rPr>
        <w:t>«Ленинский детский сад  «</w:t>
      </w:r>
      <w:proofErr w:type="spellStart"/>
      <w:r w:rsidR="00A54AF1">
        <w:rPr>
          <w:rFonts w:ascii="Times New Roman" w:hAnsi="Times New Roman"/>
          <w:sz w:val="24"/>
          <w:szCs w:val="24"/>
        </w:rPr>
        <w:t>Ляйсан</w:t>
      </w:r>
      <w:proofErr w:type="spellEnd"/>
      <w:r w:rsidR="00A54AF1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A54AF1">
        <w:rPr>
          <w:rFonts w:ascii="Times New Roman" w:hAnsi="Times New Roman"/>
          <w:sz w:val="24"/>
          <w:szCs w:val="24"/>
        </w:rPr>
        <w:t>Новошешминского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 функционируют в соответствии:</w:t>
      </w:r>
    </w:p>
    <w:p w:rsidR="007B7CC5" w:rsidRPr="003862BF" w:rsidRDefault="007B7CC5" w:rsidP="007B7CC5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Законом РФ «Об образовании».</w:t>
      </w:r>
    </w:p>
    <w:p w:rsidR="007B7CC5" w:rsidRPr="003862BF" w:rsidRDefault="007B7CC5" w:rsidP="007B7CC5">
      <w:pPr>
        <w:pStyle w:val="a4"/>
        <w:rPr>
          <w:rFonts w:ascii="Times New Roman" w:hAnsi="Times New Roman"/>
          <w:sz w:val="24"/>
          <w:szCs w:val="24"/>
        </w:rPr>
      </w:pPr>
      <w:r w:rsidRPr="0025220E">
        <w:rPr>
          <w:rFonts w:ascii="Times New Roman" w:hAnsi="Times New Roman"/>
          <w:sz w:val="24"/>
          <w:szCs w:val="24"/>
        </w:rPr>
        <w:t>2.</w:t>
      </w:r>
      <w:r w:rsidRPr="003862BF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(</w:t>
      </w:r>
      <w:proofErr w:type="spellStart"/>
      <w:r w:rsidRPr="003862BF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862BF">
        <w:rPr>
          <w:rFonts w:ascii="Times New Roman" w:hAnsi="Times New Roman"/>
          <w:sz w:val="24"/>
          <w:szCs w:val="24"/>
        </w:rPr>
        <w:t xml:space="preserve"> России) от 27 октября </w:t>
      </w:r>
      <w:smartTag w:uri="urn:schemas-microsoft-com:office:smarttags" w:element="metricconverter">
        <w:smartTagPr>
          <w:attr w:name="ProductID" w:val="2011 г"/>
        </w:smartTagPr>
        <w:r w:rsidRPr="003862BF">
          <w:rPr>
            <w:rFonts w:ascii="Times New Roman" w:hAnsi="Times New Roman"/>
            <w:sz w:val="24"/>
            <w:szCs w:val="24"/>
          </w:rPr>
          <w:t>2011 г</w:t>
        </w:r>
      </w:smartTag>
      <w:r w:rsidRPr="003862BF">
        <w:rPr>
          <w:rFonts w:ascii="Times New Roman" w:hAnsi="Times New Roman"/>
          <w:sz w:val="24"/>
          <w:szCs w:val="24"/>
        </w:rPr>
        <w:t xml:space="preserve">. N </w:t>
      </w:r>
      <w:smartTag w:uri="urn:schemas-microsoft-com:office:smarttags" w:element="metricconverter">
        <w:smartTagPr>
          <w:attr w:name="ProductID" w:val="2562 г"/>
        </w:smartTagPr>
        <w:r w:rsidRPr="003862BF">
          <w:rPr>
            <w:rFonts w:ascii="Times New Roman" w:hAnsi="Times New Roman"/>
            <w:sz w:val="24"/>
            <w:szCs w:val="24"/>
          </w:rPr>
          <w:t>2562 г</w:t>
        </w:r>
      </w:smartTag>
      <w:r w:rsidRPr="003862BF">
        <w:rPr>
          <w:rFonts w:ascii="Times New Roman" w:hAnsi="Times New Roman"/>
          <w:sz w:val="24"/>
          <w:szCs w:val="24"/>
        </w:rPr>
        <w:t>. Москва "Об утверждении Типового положения о дошкольном образовательном учреждении"</w:t>
      </w:r>
      <w:r>
        <w:rPr>
          <w:rFonts w:ascii="Times New Roman" w:hAnsi="Times New Roman"/>
          <w:sz w:val="24"/>
          <w:szCs w:val="24"/>
        </w:rPr>
        <w:t>.</w:t>
      </w:r>
    </w:p>
    <w:p w:rsidR="007B7CC5" w:rsidRPr="003862BF" w:rsidRDefault="00A54AF1" w:rsidP="007B7CC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7B7CC5" w:rsidRPr="0025220E">
        <w:rPr>
          <w:rFonts w:ascii="Times New Roman" w:hAnsi="Times New Roman"/>
          <w:sz w:val="24"/>
          <w:szCs w:val="24"/>
        </w:rPr>
        <w:t>.</w:t>
      </w:r>
      <w:r w:rsidR="007B7CC5" w:rsidRPr="003862BF">
        <w:rPr>
          <w:rFonts w:ascii="Times New Roman" w:hAnsi="Times New Roman"/>
          <w:sz w:val="24"/>
          <w:szCs w:val="24"/>
        </w:rPr>
        <w:t xml:space="preserve"> Устав </w:t>
      </w:r>
      <w:r w:rsidR="007B7CC5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>ДОУ «Ленинский детский сад   «</w:t>
      </w:r>
      <w:proofErr w:type="spellStart"/>
      <w:r>
        <w:rPr>
          <w:rFonts w:ascii="Times New Roman" w:hAnsi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Новошешминского</w:t>
      </w:r>
      <w:proofErr w:type="spellEnd"/>
      <w:r w:rsidR="007B7CC5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A54AF1" w:rsidRPr="003862BF" w:rsidRDefault="00A54AF1" w:rsidP="00A54A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7B7CC5" w:rsidRPr="0025220E">
        <w:rPr>
          <w:rFonts w:ascii="Times New Roman" w:hAnsi="Times New Roman"/>
          <w:sz w:val="24"/>
          <w:szCs w:val="24"/>
        </w:rPr>
        <w:t>.</w:t>
      </w:r>
      <w:r w:rsidR="007B7CC5" w:rsidRPr="003862BF">
        <w:rPr>
          <w:rFonts w:ascii="Times New Roman" w:hAnsi="Times New Roman"/>
          <w:sz w:val="24"/>
          <w:szCs w:val="24"/>
        </w:rPr>
        <w:t xml:space="preserve"> Об</w:t>
      </w:r>
      <w:r w:rsidR="007B7CC5">
        <w:rPr>
          <w:rFonts w:ascii="Times New Roman" w:hAnsi="Times New Roman"/>
          <w:sz w:val="24"/>
          <w:szCs w:val="24"/>
        </w:rPr>
        <w:t>щеоб</w:t>
      </w:r>
      <w:r w:rsidR="007B7CC5" w:rsidRPr="003862BF">
        <w:rPr>
          <w:rFonts w:ascii="Times New Roman" w:hAnsi="Times New Roman"/>
          <w:sz w:val="24"/>
          <w:szCs w:val="24"/>
        </w:rPr>
        <w:t xml:space="preserve">разовательная программа </w:t>
      </w:r>
      <w:r>
        <w:rPr>
          <w:rFonts w:ascii="Times New Roman" w:hAnsi="Times New Roman"/>
          <w:sz w:val="24"/>
          <w:szCs w:val="24"/>
        </w:rPr>
        <w:t>МБДОУ «Ленинский детский сад   «</w:t>
      </w:r>
      <w:proofErr w:type="spellStart"/>
      <w:r>
        <w:rPr>
          <w:rFonts w:ascii="Times New Roman" w:hAnsi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Новошешминского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7B7CC5" w:rsidRDefault="007B7CC5" w:rsidP="007B7CC5">
      <w:pPr>
        <w:spacing w:after="0" w:line="240" w:lineRule="auto"/>
        <w:jc w:val="both"/>
        <w:rPr>
          <w:rStyle w:val="a8"/>
          <w:rFonts w:ascii="Times New Roman" w:hAnsi="Times New Roman"/>
          <w:color w:val="141A16"/>
          <w:sz w:val="24"/>
          <w:szCs w:val="24"/>
        </w:rPr>
      </w:pPr>
      <w:r w:rsidRPr="005E6F44">
        <w:rPr>
          <w:rStyle w:val="a8"/>
          <w:rFonts w:ascii="Times New Roman" w:hAnsi="Times New Roman"/>
          <w:color w:val="141A16"/>
          <w:sz w:val="24"/>
          <w:szCs w:val="24"/>
        </w:rPr>
        <w:t>Учебный план</w:t>
      </w:r>
      <w:r w:rsidRPr="005E6F44">
        <w:rPr>
          <w:rStyle w:val="apple-converted-space"/>
          <w:rFonts w:ascii="Times New Roman" w:hAnsi="Times New Roman"/>
          <w:color w:val="141A16"/>
          <w:sz w:val="24"/>
          <w:szCs w:val="24"/>
        </w:rPr>
        <w:t> </w:t>
      </w:r>
      <w:r w:rsidRPr="005E6F44">
        <w:rPr>
          <w:rFonts w:ascii="Times New Roman" w:hAnsi="Times New Roman"/>
          <w:color w:val="141A16"/>
          <w:sz w:val="24"/>
          <w:szCs w:val="24"/>
        </w:rPr>
        <w:t>призван обеспечить достижение следующих</w:t>
      </w:r>
      <w:r w:rsidR="00A54AF1">
        <w:rPr>
          <w:rFonts w:ascii="Times New Roman" w:hAnsi="Times New Roman"/>
          <w:color w:val="141A16"/>
          <w:sz w:val="24"/>
          <w:szCs w:val="24"/>
        </w:rPr>
        <w:t xml:space="preserve"> </w:t>
      </w:r>
      <w:r w:rsidRPr="005E6F44">
        <w:rPr>
          <w:rStyle w:val="a8"/>
          <w:rFonts w:ascii="Times New Roman" w:hAnsi="Times New Roman"/>
          <w:color w:val="141A16"/>
          <w:sz w:val="24"/>
          <w:szCs w:val="24"/>
        </w:rPr>
        <w:t>целей:</w:t>
      </w:r>
    </w:p>
    <w:p w:rsidR="007B7CC5" w:rsidRPr="005E6F44" w:rsidRDefault="007B7CC5" w:rsidP="007B7CC5">
      <w:pPr>
        <w:numPr>
          <w:ilvl w:val="0"/>
          <w:numId w:val="12"/>
        </w:numPr>
        <w:spacing w:after="0" w:line="240" w:lineRule="auto"/>
        <w:jc w:val="both"/>
        <w:rPr>
          <w:rFonts w:ascii="Georgia" w:hAnsi="Georgia"/>
          <w:color w:val="141A16"/>
          <w:sz w:val="24"/>
          <w:szCs w:val="24"/>
          <w:lang w:eastAsia="ru-RU"/>
        </w:rPr>
      </w:pPr>
      <w:r w:rsidRPr="005E6F44">
        <w:rPr>
          <w:rFonts w:ascii="Georgia" w:hAnsi="Georgia"/>
          <w:color w:val="141A16"/>
          <w:sz w:val="24"/>
          <w:szCs w:val="24"/>
          <w:lang w:eastAsia="ru-RU"/>
        </w:rPr>
        <w:t>Обеспечение базового образования воспитанников;</w:t>
      </w:r>
    </w:p>
    <w:p w:rsidR="007B7CC5" w:rsidRPr="005E6F44" w:rsidRDefault="007B7CC5" w:rsidP="007B7CC5">
      <w:pPr>
        <w:numPr>
          <w:ilvl w:val="0"/>
          <w:numId w:val="12"/>
        </w:numPr>
        <w:spacing w:after="0" w:line="240" w:lineRule="auto"/>
        <w:jc w:val="both"/>
        <w:rPr>
          <w:rFonts w:ascii="Georgia" w:hAnsi="Georgia"/>
          <w:color w:val="141A16"/>
          <w:sz w:val="24"/>
          <w:szCs w:val="24"/>
          <w:lang w:eastAsia="ru-RU"/>
        </w:rPr>
      </w:pPr>
      <w:r w:rsidRPr="005E6F44">
        <w:rPr>
          <w:rFonts w:ascii="Georgia" w:hAnsi="Georgia"/>
          <w:color w:val="141A16"/>
          <w:sz w:val="24"/>
          <w:szCs w:val="24"/>
          <w:lang w:eastAsia="ru-RU"/>
        </w:rPr>
        <w:t>Дифференциации  образования  на  каждой  ступени  обучения  и  создание  максимально  вариативной образовательной среды.</w:t>
      </w:r>
    </w:p>
    <w:p w:rsidR="007B7CC5" w:rsidRPr="005E6F44" w:rsidRDefault="007B7CC5" w:rsidP="007B7CC5">
      <w:pPr>
        <w:numPr>
          <w:ilvl w:val="0"/>
          <w:numId w:val="12"/>
        </w:numPr>
        <w:spacing w:after="0" w:line="240" w:lineRule="auto"/>
        <w:jc w:val="both"/>
        <w:rPr>
          <w:rFonts w:ascii="Georgia" w:hAnsi="Georgia"/>
          <w:color w:val="141A16"/>
          <w:sz w:val="24"/>
          <w:szCs w:val="24"/>
          <w:lang w:eastAsia="ru-RU"/>
        </w:rPr>
      </w:pPr>
      <w:r w:rsidRPr="005E6F44">
        <w:rPr>
          <w:rFonts w:ascii="Georgia" w:hAnsi="Georgia"/>
          <w:color w:val="141A16"/>
          <w:sz w:val="24"/>
          <w:szCs w:val="24"/>
          <w:lang w:eastAsia="ru-RU"/>
        </w:rPr>
        <w:t>установление  равного  доступа  к  образованию  разных  категорий  воспитанников  в  соответствие с их способностями и индивидуальными склонностями.</w:t>
      </w:r>
    </w:p>
    <w:p w:rsidR="007B7CC5" w:rsidRPr="005E6F44" w:rsidRDefault="007B7CC5" w:rsidP="007B7CC5">
      <w:pPr>
        <w:spacing w:before="100" w:beforeAutospacing="1" w:after="100" w:afterAutospacing="1" w:line="240" w:lineRule="auto"/>
        <w:jc w:val="both"/>
        <w:rPr>
          <w:rFonts w:ascii="Georgia" w:hAnsi="Georgia"/>
          <w:color w:val="141A16"/>
          <w:sz w:val="24"/>
          <w:szCs w:val="24"/>
          <w:lang w:eastAsia="ru-RU"/>
        </w:rPr>
      </w:pPr>
      <w:r w:rsidRPr="005E6F44">
        <w:rPr>
          <w:rFonts w:ascii="Georgia" w:hAnsi="Georgia"/>
          <w:color w:val="141A16"/>
          <w:sz w:val="24"/>
          <w:szCs w:val="24"/>
          <w:lang w:eastAsia="ru-RU"/>
        </w:rPr>
        <w:lastRenderedPageBreak/>
        <w:t> </w:t>
      </w:r>
      <w:r w:rsidR="00A54AF1">
        <w:rPr>
          <w:rFonts w:ascii="Times New Roman" w:hAnsi="Times New Roman"/>
          <w:sz w:val="24"/>
          <w:szCs w:val="24"/>
        </w:rPr>
        <w:t xml:space="preserve">Учебный план МБДОУ </w:t>
      </w:r>
      <w:r w:rsidRPr="003862BF">
        <w:rPr>
          <w:rFonts w:ascii="Times New Roman" w:hAnsi="Times New Roman"/>
          <w:sz w:val="24"/>
          <w:szCs w:val="24"/>
        </w:rPr>
        <w:t>является нормативным     актом, устанавливающим перечень образовательных областей и объём  учебного времени, отводимого на проведение непосредственно образовательной  деятельности.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4- 2015 учебном году о</w:t>
      </w:r>
      <w:r w:rsidRPr="003862BF">
        <w:rPr>
          <w:rFonts w:ascii="Times New Roman" w:hAnsi="Times New Roman"/>
          <w:sz w:val="24"/>
          <w:szCs w:val="24"/>
        </w:rPr>
        <w:t>бъем учебной наг</w:t>
      </w:r>
      <w:r>
        <w:rPr>
          <w:rFonts w:ascii="Times New Roman" w:hAnsi="Times New Roman"/>
          <w:sz w:val="24"/>
          <w:szCs w:val="24"/>
        </w:rPr>
        <w:t>рузки в течение недели выполнялся</w:t>
      </w:r>
      <w:r w:rsidRPr="003862BF">
        <w:rPr>
          <w:rFonts w:ascii="Times New Roman" w:hAnsi="Times New Roman"/>
          <w:sz w:val="24"/>
          <w:szCs w:val="24"/>
        </w:rPr>
        <w:t xml:space="preserve"> в соответствии с санитарно-эпидемиологическими требованиями  к устройству,  содержанию  и организации  режима работы дошкольных образовательных учреждений (Сан Пи Н 2.4.1.2660-10).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реализовывался</w:t>
      </w:r>
      <w:r w:rsidR="00A54AF1">
        <w:rPr>
          <w:rFonts w:ascii="Times New Roman" w:hAnsi="Times New Roman"/>
          <w:sz w:val="24"/>
          <w:szCs w:val="24"/>
        </w:rPr>
        <w:t xml:space="preserve"> </w:t>
      </w:r>
      <w:r w:rsidRPr="003862BF">
        <w:rPr>
          <w:rFonts w:ascii="Times New Roman" w:hAnsi="Times New Roman"/>
          <w:sz w:val="24"/>
          <w:szCs w:val="24"/>
        </w:rPr>
        <w:t xml:space="preserve">в соответствии с </w:t>
      </w:r>
      <w:r>
        <w:rPr>
          <w:rFonts w:ascii="Times New Roman" w:hAnsi="Times New Roman"/>
          <w:sz w:val="24"/>
          <w:szCs w:val="24"/>
        </w:rPr>
        <w:t xml:space="preserve">основной </w:t>
      </w:r>
      <w:r w:rsidRPr="003862BF">
        <w:rPr>
          <w:rFonts w:ascii="Times New Roman" w:hAnsi="Times New Roman"/>
          <w:sz w:val="24"/>
          <w:szCs w:val="24"/>
        </w:rPr>
        <w:t>об</w:t>
      </w:r>
      <w:r>
        <w:rPr>
          <w:rFonts w:ascii="Times New Roman" w:hAnsi="Times New Roman"/>
          <w:sz w:val="24"/>
          <w:szCs w:val="24"/>
        </w:rPr>
        <w:t>щеоб</w:t>
      </w:r>
      <w:r w:rsidRPr="003862BF">
        <w:rPr>
          <w:rFonts w:ascii="Times New Roman" w:hAnsi="Times New Roman"/>
          <w:sz w:val="24"/>
          <w:szCs w:val="24"/>
        </w:rPr>
        <w:t>разовательной программой ДОУ, разработанной на основе программ: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 xml:space="preserve">- </w:t>
      </w:r>
      <w:r w:rsidRPr="003862BF">
        <w:rPr>
          <w:rFonts w:ascii="Times New Roman" w:hAnsi="Times New Roman"/>
          <w:bCs/>
          <w:sz w:val="24"/>
          <w:szCs w:val="24"/>
        </w:rPr>
        <w:t>П</w:t>
      </w:r>
      <w:r w:rsidRPr="003862BF">
        <w:rPr>
          <w:rFonts w:ascii="Times New Roman" w:hAnsi="Times New Roman"/>
          <w:sz w:val="24"/>
          <w:szCs w:val="24"/>
        </w:rPr>
        <w:t xml:space="preserve">рограмма «ОТ РОЖДЕНИЯ ДО ШКОЛЫ» под  редакцией  </w:t>
      </w:r>
      <w:proofErr w:type="spellStart"/>
      <w:r w:rsidRPr="003862BF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3862BF">
        <w:rPr>
          <w:rFonts w:ascii="Times New Roman" w:hAnsi="Times New Roman"/>
          <w:sz w:val="24"/>
          <w:szCs w:val="24"/>
        </w:rPr>
        <w:t>,  Т.С.Комаровой,  М.А.Васильевой.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 xml:space="preserve">- «Региональная программа» </w:t>
      </w:r>
      <w:proofErr w:type="spellStart"/>
      <w:r w:rsidRPr="003862BF">
        <w:rPr>
          <w:rFonts w:ascii="Times New Roman" w:hAnsi="Times New Roman"/>
          <w:sz w:val="24"/>
          <w:szCs w:val="24"/>
        </w:rPr>
        <w:t>Р.К.Шаеховой</w:t>
      </w:r>
      <w:proofErr w:type="spellEnd"/>
      <w:r w:rsidRPr="003862BF">
        <w:rPr>
          <w:rFonts w:ascii="Times New Roman" w:hAnsi="Times New Roman"/>
          <w:sz w:val="24"/>
          <w:szCs w:val="24"/>
        </w:rPr>
        <w:t xml:space="preserve">;   </w:t>
      </w:r>
    </w:p>
    <w:p w:rsidR="007B7CC5" w:rsidRPr="00A80A1E" w:rsidRDefault="00A54AF1" w:rsidP="007B7CC5">
      <w:pPr>
        <w:pStyle w:val="a4"/>
        <w:ind w:right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ДОУ функционируют 2</w:t>
      </w:r>
      <w:r w:rsidR="007B7CC5">
        <w:rPr>
          <w:rFonts w:ascii="Times New Roman" w:hAnsi="Times New Roman"/>
          <w:i/>
          <w:sz w:val="24"/>
          <w:szCs w:val="24"/>
        </w:rPr>
        <w:t xml:space="preserve">  групп</w:t>
      </w:r>
      <w:r>
        <w:rPr>
          <w:rFonts w:ascii="Times New Roman" w:hAnsi="Times New Roman"/>
          <w:i/>
          <w:sz w:val="24"/>
          <w:szCs w:val="24"/>
        </w:rPr>
        <w:t>ы</w:t>
      </w:r>
      <w:r w:rsidR="007B7CC5">
        <w:rPr>
          <w:rFonts w:ascii="Times New Roman" w:hAnsi="Times New Roman"/>
          <w:i/>
          <w:sz w:val="24"/>
          <w:szCs w:val="24"/>
        </w:rPr>
        <w:t xml:space="preserve">. </w:t>
      </w:r>
      <w:r w:rsidR="007B7CC5" w:rsidRPr="00A80A1E">
        <w:rPr>
          <w:rFonts w:ascii="Times New Roman" w:hAnsi="Times New Roman"/>
          <w:sz w:val="24"/>
          <w:szCs w:val="24"/>
        </w:rPr>
        <w:t>В учебный план входит необходимое количество НОД в каждой возрастной группе.</w:t>
      </w:r>
    </w:p>
    <w:p w:rsidR="007B7CC5" w:rsidRDefault="007B7CC5" w:rsidP="007B7CC5">
      <w:pPr>
        <w:pStyle w:val="a4"/>
        <w:ind w:right="284"/>
        <w:jc w:val="both"/>
        <w:rPr>
          <w:rFonts w:ascii="Times New Roman" w:hAnsi="Times New Roman"/>
          <w:i/>
          <w:sz w:val="24"/>
          <w:szCs w:val="24"/>
        </w:rPr>
      </w:pPr>
      <w:r w:rsidRPr="003862BF">
        <w:rPr>
          <w:rFonts w:ascii="Times New Roman" w:hAnsi="Times New Roman"/>
          <w:i/>
          <w:sz w:val="24"/>
          <w:szCs w:val="24"/>
        </w:rPr>
        <w:t xml:space="preserve">Продолжительность </w:t>
      </w:r>
      <w:r>
        <w:rPr>
          <w:rFonts w:ascii="Times New Roman" w:hAnsi="Times New Roman"/>
          <w:i/>
          <w:sz w:val="24"/>
          <w:szCs w:val="24"/>
        </w:rPr>
        <w:t>НОД с детьми</w:t>
      </w:r>
      <w:r w:rsidRPr="003862BF">
        <w:rPr>
          <w:rFonts w:ascii="Times New Roman" w:hAnsi="Times New Roman"/>
          <w:i/>
          <w:sz w:val="24"/>
          <w:szCs w:val="24"/>
        </w:rPr>
        <w:t>:</w:t>
      </w:r>
    </w:p>
    <w:p w:rsidR="007B7CC5" w:rsidRPr="001146D2" w:rsidRDefault="007B7CC5" w:rsidP="007B7CC5">
      <w:pPr>
        <w:pStyle w:val="a4"/>
        <w:ind w:right="284"/>
        <w:jc w:val="both"/>
        <w:rPr>
          <w:rFonts w:ascii="Times New Roman" w:hAnsi="Times New Roman"/>
          <w:i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>1младшая группа (2-3 лет) - 10 мин.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>2 младшая группа  (3-4 года) - 15 мин.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>Средняя группа (4-5 лет) - 20 мин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>Старшая группа (5-6лет) – 25 мин.</w:t>
      </w:r>
    </w:p>
    <w:p w:rsidR="007B7CC5" w:rsidRPr="003862BF" w:rsidRDefault="007B7CC5" w:rsidP="007B7CC5">
      <w:pPr>
        <w:pStyle w:val="a4"/>
        <w:ind w:right="28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>Подготовительная группа (6-7 лет) - 30 мин.</w:t>
      </w:r>
    </w:p>
    <w:p w:rsidR="007B7CC5" w:rsidRPr="003862BF" w:rsidRDefault="007B7CC5" w:rsidP="007B7CC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 xml:space="preserve">Таким образом, учебный план </w:t>
      </w:r>
      <w:r>
        <w:rPr>
          <w:rFonts w:ascii="Times New Roman" w:hAnsi="Times New Roman"/>
          <w:sz w:val="24"/>
          <w:szCs w:val="24"/>
        </w:rPr>
        <w:t xml:space="preserve"> 2013-2014 учебного года </w:t>
      </w:r>
      <w:r w:rsidRPr="003862BF">
        <w:rPr>
          <w:rFonts w:ascii="Times New Roman" w:hAnsi="Times New Roman"/>
          <w:sz w:val="24"/>
          <w:szCs w:val="24"/>
        </w:rPr>
        <w:t>соответствует целям и задачам ДОУ, учитывает  требования, предъявляемые Сан Пи Н 2.4.1.2660-10 к объёму образовательной   недели.</w:t>
      </w:r>
    </w:p>
    <w:p w:rsidR="007B7CC5" w:rsidRPr="003862BF" w:rsidRDefault="007B7CC5" w:rsidP="007B7CC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 xml:space="preserve">МБДОУ </w:t>
      </w:r>
      <w:r w:rsidR="00A54AF1">
        <w:rPr>
          <w:rFonts w:ascii="Times New Roman" w:hAnsi="Times New Roman"/>
          <w:sz w:val="24"/>
          <w:szCs w:val="24"/>
        </w:rPr>
        <w:t>работает в режиме шес</w:t>
      </w:r>
      <w:r w:rsidRPr="003862BF">
        <w:rPr>
          <w:rFonts w:ascii="Times New Roman" w:hAnsi="Times New Roman"/>
          <w:sz w:val="24"/>
          <w:szCs w:val="24"/>
        </w:rPr>
        <w:t>тидневной учебной  нагрузки.</w:t>
      </w:r>
    </w:p>
    <w:p w:rsidR="007B7CC5" w:rsidRPr="003862BF" w:rsidRDefault="007B7CC5" w:rsidP="007B7CC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3862BF">
        <w:rPr>
          <w:rFonts w:ascii="Times New Roman" w:hAnsi="Times New Roman"/>
          <w:sz w:val="24"/>
          <w:szCs w:val="24"/>
        </w:rPr>
        <w:t>Начало учебного года – 1 сентя</w:t>
      </w:r>
      <w:r>
        <w:rPr>
          <w:rFonts w:ascii="Times New Roman" w:hAnsi="Times New Roman"/>
          <w:sz w:val="24"/>
          <w:szCs w:val="24"/>
        </w:rPr>
        <w:t xml:space="preserve">бря </w:t>
      </w:r>
      <w:smartTag w:uri="urn:schemas-microsoft-com:office:smarttags" w:element="metricconverter">
        <w:smartTagPr>
          <w:attr w:name="ProductID" w:val="2013 г"/>
        </w:smartTagPr>
        <w:r>
          <w:rPr>
            <w:rFonts w:ascii="Times New Roman" w:hAnsi="Times New Roman"/>
            <w:sz w:val="24"/>
            <w:szCs w:val="24"/>
          </w:rPr>
          <w:t>2013 г</w:t>
        </w:r>
      </w:smartTag>
      <w:r>
        <w:rPr>
          <w:rFonts w:ascii="Times New Roman" w:hAnsi="Times New Roman"/>
          <w:sz w:val="24"/>
          <w:szCs w:val="24"/>
        </w:rPr>
        <w:t>. Конец учебного года - 31 мая 2014</w:t>
      </w:r>
      <w:r w:rsidRPr="003862BF">
        <w:rPr>
          <w:rFonts w:ascii="Times New Roman" w:hAnsi="Times New Roman"/>
          <w:sz w:val="24"/>
          <w:szCs w:val="24"/>
        </w:rPr>
        <w:t xml:space="preserve"> года.</w:t>
      </w:r>
    </w:p>
    <w:p w:rsidR="007B7CC5" w:rsidRPr="00A80A1E" w:rsidRDefault="007B7CC5" w:rsidP="007B7CC5">
      <w:pPr>
        <w:pStyle w:val="a4"/>
        <w:jc w:val="both"/>
        <w:rPr>
          <w:rFonts w:ascii="Times New Roman" w:hAnsi="Times New Roman"/>
          <w:bCs/>
          <w:iCs/>
          <w:sz w:val="24"/>
          <w:szCs w:val="24"/>
        </w:rPr>
      </w:pPr>
      <w:r w:rsidRPr="003862BF">
        <w:rPr>
          <w:rFonts w:ascii="Times New Roman" w:hAnsi="Times New Roman"/>
          <w:bCs/>
          <w:iCs/>
          <w:sz w:val="24"/>
          <w:szCs w:val="24"/>
        </w:rPr>
        <w:t>Организация и проведение мониторинга с детьми</w:t>
      </w:r>
      <w:r>
        <w:rPr>
          <w:rFonts w:ascii="Times New Roman" w:hAnsi="Times New Roman"/>
          <w:bCs/>
          <w:iCs/>
          <w:sz w:val="24"/>
          <w:szCs w:val="24"/>
        </w:rPr>
        <w:t xml:space="preserve"> с 15 по 30 октября  2013</w:t>
      </w:r>
      <w:r w:rsidRPr="003862BF">
        <w:rPr>
          <w:rFonts w:ascii="Times New Roman" w:hAnsi="Times New Roman"/>
          <w:bCs/>
          <w:iCs/>
          <w:sz w:val="24"/>
          <w:szCs w:val="24"/>
        </w:rPr>
        <w:t xml:space="preserve"> года</w:t>
      </w:r>
      <w:r>
        <w:rPr>
          <w:rFonts w:ascii="Times New Roman" w:hAnsi="Times New Roman"/>
          <w:bCs/>
          <w:iCs/>
          <w:sz w:val="24"/>
          <w:szCs w:val="24"/>
        </w:rPr>
        <w:t xml:space="preserve">; </w:t>
      </w:r>
      <w:r w:rsidRPr="003862BF">
        <w:rPr>
          <w:rFonts w:ascii="Times New Roman" w:hAnsi="Times New Roman"/>
          <w:bCs/>
          <w:iCs/>
          <w:sz w:val="24"/>
          <w:szCs w:val="24"/>
        </w:rPr>
        <w:t>с 1</w:t>
      </w:r>
      <w:r>
        <w:rPr>
          <w:rFonts w:ascii="Times New Roman" w:hAnsi="Times New Roman"/>
          <w:bCs/>
          <w:iCs/>
          <w:sz w:val="24"/>
          <w:szCs w:val="24"/>
        </w:rPr>
        <w:t>5 по 30 апреля  2014</w:t>
      </w:r>
      <w:r w:rsidRPr="003862BF">
        <w:rPr>
          <w:rFonts w:ascii="Times New Roman" w:hAnsi="Times New Roman"/>
          <w:bCs/>
          <w:iCs/>
          <w:sz w:val="24"/>
          <w:szCs w:val="24"/>
        </w:rPr>
        <w:t xml:space="preserve"> года. </w:t>
      </w:r>
      <w:r>
        <w:rPr>
          <w:rFonts w:ascii="Times New Roman" w:hAnsi="Times New Roman"/>
          <w:bCs/>
          <w:iCs/>
          <w:sz w:val="24"/>
          <w:szCs w:val="24"/>
        </w:rPr>
        <w:t xml:space="preserve">Количество </w:t>
      </w:r>
      <w:r w:rsidRPr="003862BF">
        <w:rPr>
          <w:rFonts w:ascii="Times New Roman" w:hAnsi="Times New Roman"/>
          <w:bCs/>
          <w:iCs/>
          <w:sz w:val="24"/>
          <w:szCs w:val="24"/>
        </w:rPr>
        <w:t>учебных недель в год – 36.</w:t>
      </w:r>
    </w:p>
    <w:p w:rsidR="007B7CC5" w:rsidRPr="00FC3808" w:rsidRDefault="007B7CC5" w:rsidP="00FC3808">
      <w:pPr>
        <w:shd w:val="clear" w:color="auto" w:fill="FFFFFF"/>
        <w:spacing w:after="0"/>
        <w:ind w:firstLine="540"/>
        <w:jc w:val="both"/>
        <w:rPr>
          <w:rFonts w:ascii="Times New Roman" w:hAnsi="Times New Roman"/>
          <w:sz w:val="24"/>
          <w:szCs w:val="24"/>
          <w:lang w:eastAsia="zh-CN"/>
        </w:rPr>
      </w:pPr>
      <w:proofErr w:type="gramStart"/>
      <w:r w:rsidRPr="005F1D50">
        <w:rPr>
          <w:rFonts w:ascii="Times New Roman" w:hAnsi="Times New Roman"/>
          <w:b/>
          <w:sz w:val="24"/>
          <w:szCs w:val="24"/>
        </w:rPr>
        <w:t xml:space="preserve">Годовой </w:t>
      </w:r>
      <w:r>
        <w:rPr>
          <w:rFonts w:ascii="Times New Roman" w:hAnsi="Times New Roman"/>
          <w:b/>
          <w:sz w:val="24"/>
          <w:szCs w:val="24"/>
        </w:rPr>
        <w:t>календарный г</w:t>
      </w:r>
      <w:r w:rsidRPr="005F1D50">
        <w:rPr>
          <w:rFonts w:ascii="Times New Roman" w:hAnsi="Times New Roman"/>
          <w:b/>
          <w:sz w:val="24"/>
          <w:szCs w:val="24"/>
        </w:rPr>
        <w:t>рафик</w:t>
      </w:r>
      <w:r w:rsidR="00A54AF1">
        <w:rPr>
          <w:rFonts w:ascii="Times New Roman" w:hAnsi="Times New Roman"/>
          <w:b/>
          <w:sz w:val="24"/>
          <w:szCs w:val="24"/>
        </w:rPr>
        <w:t xml:space="preserve"> </w:t>
      </w:r>
      <w:r w:rsidRPr="005F1D50">
        <w:rPr>
          <w:rFonts w:ascii="Times New Roman" w:hAnsi="Times New Roman"/>
          <w:sz w:val="24"/>
          <w:szCs w:val="24"/>
        </w:rPr>
        <w:t>выполнялся в полном объеме</w:t>
      </w:r>
      <w:r>
        <w:rPr>
          <w:rFonts w:ascii="Times New Roman" w:hAnsi="Times New Roman"/>
          <w:sz w:val="24"/>
          <w:szCs w:val="24"/>
        </w:rPr>
        <w:t>, воспитанники достигали положительных результатов в образовательной деятельности</w:t>
      </w:r>
      <w:r w:rsidRPr="00DB4294">
        <w:rPr>
          <w:rFonts w:ascii="Times New Roman" w:hAnsi="Times New Roman"/>
          <w:b/>
          <w:sz w:val="24"/>
          <w:szCs w:val="24"/>
        </w:rPr>
        <w:t>:</w:t>
      </w:r>
      <w:r w:rsidR="00A54AF1">
        <w:rPr>
          <w:rFonts w:ascii="Times New Roman" w:hAnsi="Times New Roman"/>
          <w:b/>
          <w:sz w:val="24"/>
          <w:szCs w:val="24"/>
        </w:rPr>
        <w:t xml:space="preserve"> </w:t>
      </w:r>
      <w:r w:rsidRPr="00DB4294">
        <w:rPr>
          <w:rFonts w:ascii="Times New Roman" w:hAnsi="Times New Roman"/>
          <w:iCs/>
          <w:sz w:val="24"/>
          <w:szCs w:val="24"/>
        </w:rPr>
        <w:t xml:space="preserve">режим работы учреждения: </w:t>
      </w:r>
      <w:r w:rsidR="00A54AF1">
        <w:rPr>
          <w:rFonts w:ascii="Times New Roman" w:hAnsi="Times New Roman"/>
          <w:sz w:val="24"/>
          <w:szCs w:val="24"/>
        </w:rPr>
        <w:t>шес</w:t>
      </w:r>
      <w:r w:rsidRPr="00DB4294">
        <w:rPr>
          <w:rFonts w:ascii="Times New Roman" w:hAnsi="Times New Roman"/>
          <w:sz w:val="24"/>
          <w:szCs w:val="24"/>
        </w:rPr>
        <w:t>тидневная рабочая н</w:t>
      </w:r>
      <w:r w:rsidR="00FC3808">
        <w:rPr>
          <w:rFonts w:ascii="Times New Roman" w:hAnsi="Times New Roman"/>
          <w:sz w:val="24"/>
          <w:szCs w:val="24"/>
        </w:rPr>
        <w:t>еделя с девя</w:t>
      </w:r>
      <w:r w:rsidRPr="00DB4294">
        <w:rPr>
          <w:rFonts w:ascii="Times New Roman" w:hAnsi="Times New Roman"/>
          <w:sz w:val="24"/>
          <w:szCs w:val="24"/>
        </w:rPr>
        <w:t>тичасовым пребыванием дете</w:t>
      </w:r>
      <w:r w:rsidR="00FC3808">
        <w:rPr>
          <w:rFonts w:ascii="Times New Roman" w:hAnsi="Times New Roman"/>
          <w:sz w:val="24"/>
          <w:szCs w:val="24"/>
        </w:rPr>
        <w:t>й, ежедневный график работы с 7.30 до 16.3</w:t>
      </w:r>
      <w:r w:rsidRPr="00DB4294">
        <w:rPr>
          <w:rFonts w:ascii="Times New Roman" w:hAnsi="Times New Roman"/>
          <w:sz w:val="24"/>
          <w:szCs w:val="24"/>
        </w:rPr>
        <w:t>0 ч.</w:t>
      </w:r>
      <w:r w:rsidR="00FC3808">
        <w:rPr>
          <w:rFonts w:ascii="Times New Roman" w:hAnsi="Times New Roman"/>
          <w:sz w:val="24"/>
          <w:szCs w:val="24"/>
        </w:rPr>
        <w:t xml:space="preserve">, суббота с 7.30 до 13.30 Выходные дни: </w:t>
      </w:r>
      <w:r>
        <w:rPr>
          <w:rFonts w:ascii="Times New Roman" w:hAnsi="Times New Roman"/>
          <w:sz w:val="24"/>
          <w:szCs w:val="24"/>
        </w:rPr>
        <w:t xml:space="preserve"> воскресенье и праздничные дни, начало занятий, 9.00, каникулы с 1июня по 31 августа.</w:t>
      </w:r>
      <w:proofErr w:type="gramEnd"/>
      <w:r w:rsidRPr="00DB4294">
        <w:rPr>
          <w:rFonts w:ascii="Times New Roman" w:hAnsi="Times New Roman"/>
          <w:sz w:val="24"/>
          <w:szCs w:val="24"/>
        </w:rPr>
        <w:br/>
      </w:r>
      <w:r w:rsidRPr="00F53E21">
        <w:rPr>
          <w:rFonts w:ascii="Times New Roman" w:hAnsi="Times New Roman"/>
          <w:b/>
          <w:sz w:val="24"/>
          <w:szCs w:val="24"/>
        </w:rPr>
        <w:t>Система управления образовательным учреждением</w:t>
      </w:r>
    </w:p>
    <w:p w:rsidR="007B7CC5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Управление МБДОУ</w:t>
      </w:r>
      <w:r>
        <w:rPr>
          <w:rFonts w:ascii="Times New Roman" w:hAnsi="Times New Roman"/>
          <w:sz w:val="24"/>
          <w:szCs w:val="24"/>
        </w:rPr>
        <w:t xml:space="preserve"> осуществляется  в соответствии с законодательством РФ и</w:t>
      </w:r>
      <w:r w:rsidR="00FC3808">
        <w:rPr>
          <w:rFonts w:ascii="Times New Roman" w:hAnsi="Times New Roman"/>
          <w:sz w:val="24"/>
          <w:szCs w:val="24"/>
        </w:rPr>
        <w:t xml:space="preserve"> 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Уставом  муниципального бюджетного </w:t>
      </w:r>
      <w:r w:rsidR="00FC3808">
        <w:rPr>
          <w:rFonts w:ascii="Times New Roman" w:hAnsi="Times New Roman"/>
          <w:sz w:val="24"/>
          <w:szCs w:val="24"/>
          <w:lang w:eastAsia="ru-RU"/>
        </w:rPr>
        <w:t>дошкольного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об</w:t>
      </w:r>
      <w:r w:rsidR="00FC3808">
        <w:rPr>
          <w:rFonts w:ascii="Times New Roman" w:hAnsi="Times New Roman"/>
          <w:sz w:val="24"/>
          <w:szCs w:val="24"/>
          <w:lang w:eastAsia="ru-RU"/>
        </w:rPr>
        <w:t>разовательного учреждения «Ленинский детский сад «</w:t>
      </w:r>
      <w:proofErr w:type="spellStart"/>
      <w:r w:rsidR="00FC3808">
        <w:rPr>
          <w:rFonts w:ascii="Times New Roman" w:hAnsi="Times New Roman"/>
          <w:sz w:val="24"/>
          <w:szCs w:val="24"/>
          <w:lang w:eastAsia="ru-RU"/>
        </w:rPr>
        <w:t>Ляйсан</w:t>
      </w:r>
      <w:proofErr w:type="spellEnd"/>
      <w:r w:rsidR="00FC3808">
        <w:rPr>
          <w:rFonts w:ascii="Times New Roman" w:hAnsi="Times New Roman"/>
          <w:sz w:val="24"/>
          <w:szCs w:val="24"/>
          <w:lang w:eastAsia="ru-RU"/>
        </w:rPr>
        <w:t xml:space="preserve">» </w:t>
      </w:r>
      <w:proofErr w:type="spellStart"/>
      <w:r w:rsidR="00FC3808">
        <w:rPr>
          <w:rFonts w:ascii="Times New Roman" w:hAnsi="Times New Roman"/>
          <w:sz w:val="24"/>
          <w:szCs w:val="24"/>
          <w:lang w:eastAsia="ru-RU"/>
        </w:rPr>
        <w:t>Новошешмин</w:t>
      </w:r>
      <w:r>
        <w:rPr>
          <w:rFonts w:ascii="Times New Roman" w:hAnsi="Times New Roman"/>
          <w:sz w:val="24"/>
          <w:szCs w:val="24"/>
          <w:lang w:eastAsia="ru-RU"/>
        </w:rPr>
        <w:t>ского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7B7CC5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Непосредственно управление </w:t>
      </w:r>
      <w:r w:rsidRPr="007C4C30">
        <w:rPr>
          <w:rFonts w:ascii="Times New Roman" w:hAnsi="Times New Roman"/>
          <w:sz w:val="24"/>
          <w:szCs w:val="24"/>
        </w:rPr>
        <w:t>МБДОУ</w:t>
      </w:r>
      <w:r w:rsidR="00FC3808">
        <w:rPr>
          <w:rFonts w:ascii="Times New Roman" w:hAnsi="Times New Roman"/>
          <w:sz w:val="24"/>
          <w:szCs w:val="24"/>
        </w:rPr>
        <w:t xml:space="preserve"> </w:t>
      </w:r>
      <w:r w:rsidR="00FC3808">
        <w:rPr>
          <w:rFonts w:ascii="Times New Roman" w:hAnsi="Times New Roman"/>
          <w:sz w:val="24"/>
          <w:szCs w:val="24"/>
          <w:lang w:eastAsia="ru-RU"/>
        </w:rPr>
        <w:t>«Ленинский детский сад «</w:t>
      </w:r>
      <w:proofErr w:type="spellStart"/>
      <w:r w:rsidR="00FC3808">
        <w:rPr>
          <w:rFonts w:ascii="Times New Roman" w:hAnsi="Times New Roman"/>
          <w:sz w:val="24"/>
          <w:szCs w:val="24"/>
          <w:lang w:eastAsia="ru-RU"/>
        </w:rPr>
        <w:t>Ляйсан</w:t>
      </w:r>
      <w:proofErr w:type="spellEnd"/>
      <w:r w:rsidR="00FC3808">
        <w:rPr>
          <w:rFonts w:ascii="Times New Roman" w:hAnsi="Times New Roman"/>
          <w:sz w:val="24"/>
          <w:szCs w:val="24"/>
          <w:lang w:eastAsia="ru-RU"/>
        </w:rPr>
        <w:t xml:space="preserve">» </w:t>
      </w:r>
      <w:proofErr w:type="spellStart"/>
      <w:r w:rsidR="00FC3808">
        <w:rPr>
          <w:rFonts w:ascii="Times New Roman" w:hAnsi="Times New Roman"/>
          <w:sz w:val="24"/>
          <w:szCs w:val="24"/>
          <w:lang w:eastAsia="ru-RU"/>
        </w:rPr>
        <w:t>Новошешминского</w:t>
      </w:r>
      <w:proofErr w:type="spellEnd"/>
      <w:r w:rsidR="00FC3808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FC38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осуществляет </w:t>
      </w:r>
      <w:proofErr w:type="gramStart"/>
      <w:r>
        <w:rPr>
          <w:rFonts w:ascii="Times New Roman" w:hAnsi="Times New Roman"/>
          <w:sz w:val="24"/>
          <w:szCs w:val="24"/>
        </w:rPr>
        <w:t>заведующа</w:t>
      </w:r>
      <w:r w:rsidR="00FC3808">
        <w:rPr>
          <w:rFonts w:ascii="Times New Roman" w:hAnsi="Times New Roman"/>
          <w:sz w:val="24"/>
          <w:szCs w:val="24"/>
        </w:rPr>
        <w:t>я</w:t>
      </w:r>
      <w:proofErr w:type="gramEnd"/>
      <w:r w:rsidR="00FC3808">
        <w:rPr>
          <w:rFonts w:ascii="Times New Roman" w:hAnsi="Times New Roman"/>
          <w:sz w:val="24"/>
          <w:szCs w:val="24"/>
        </w:rPr>
        <w:t xml:space="preserve"> Власова Мария Николаевна</w:t>
      </w:r>
      <w:r>
        <w:rPr>
          <w:rFonts w:ascii="Times New Roman" w:hAnsi="Times New Roman"/>
          <w:sz w:val="24"/>
          <w:szCs w:val="24"/>
        </w:rPr>
        <w:t>.</w:t>
      </w:r>
    </w:p>
    <w:p w:rsidR="007B7CC5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Формами самоуправления в учреждении являются: общее собрание коллектива, педагогический совет, родительский комитет.</w:t>
      </w:r>
    </w:p>
    <w:p w:rsidR="007B7CC5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B7028">
        <w:rPr>
          <w:rFonts w:ascii="Times New Roman" w:hAnsi="Times New Roman"/>
          <w:sz w:val="24"/>
          <w:szCs w:val="24"/>
          <w:u w:val="single"/>
        </w:rPr>
        <w:t>Функции общего собрании коллектива входит</w:t>
      </w:r>
      <w:r>
        <w:rPr>
          <w:rFonts w:ascii="Times New Roman" w:hAnsi="Times New Roman"/>
          <w:sz w:val="24"/>
          <w:szCs w:val="24"/>
        </w:rPr>
        <w:t xml:space="preserve">:     </w:t>
      </w:r>
    </w:p>
    <w:p w:rsidR="007B7CC5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-рассмотрение вопросов об охране и безопасности условий труда работников и</w:t>
      </w:r>
      <w:r w:rsidR="00FC3808">
        <w:rPr>
          <w:rFonts w:ascii="Times New Roman" w:hAnsi="Times New Roman"/>
          <w:sz w:val="24"/>
          <w:szCs w:val="24"/>
        </w:rPr>
        <w:t xml:space="preserve"> здоровья воспитанников МБДОУ</w:t>
      </w:r>
      <w:r>
        <w:rPr>
          <w:rFonts w:ascii="Times New Roman" w:hAnsi="Times New Roman"/>
          <w:sz w:val="24"/>
          <w:szCs w:val="24"/>
        </w:rPr>
        <w:t>;</w:t>
      </w:r>
    </w:p>
    <w:p w:rsidR="007B7CC5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-рассматривает и принимает нормативные локальные акты, в пределах своей компетенции, рассматривает и принимает Устав учреждения; </w:t>
      </w:r>
    </w:p>
    <w:p w:rsidR="007B7CC5" w:rsidRDefault="00FC3808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7B7CC5">
        <w:rPr>
          <w:rFonts w:ascii="Times New Roman" w:hAnsi="Times New Roman"/>
          <w:sz w:val="24"/>
          <w:szCs w:val="24"/>
        </w:rPr>
        <w:t>- заслушивает отчеты заведующей о расходовании бюджетных и не бюджетных средств;</w:t>
      </w:r>
    </w:p>
    <w:p w:rsidR="007B7CC5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знакомится с итоговыми документами по проверке государственными и муниципальными </w:t>
      </w:r>
      <w:r w:rsidR="00FC3808">
        <w:rPr>
          <w:rFonts w:ascii="Times New Roman" w:hAnsi="Times New Roman"/>
          <w:sz w:val="24"/>
          <w:szCs w:val="24"/>
        </w:rPr>
        <w:t>органами деятельности МБДОУ</w:t>
      </w:r>
      <w:r>
        <w:rPr>
          <w:rFonts w:ascii="Times New Roman" w:hAnsi="Times New Roman"/>
          <w:sz w:val="24"/>
          <w:szCs w:val="24"/>
        </w:rPr>
        <w:t xml:space="preserve"> и выслушивает администрацию о выполнение мероприятий по устранению недостатков в работе;</w:t>
      </w:r>
    </w:p>
    <w:p w:rsidR="007B7CC5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- организует общественной контроль за охраной здоровья участников образовательного процесса, за безопасными условиями его осуществления;</w:t>
      </w:r>
      <w:proofErr w:type="gramEnd"/>
    </w:p>
    <w:p w:rsidR="007B7CC5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зас</w:t>
      </w:r>
      <w:r w:rsidR="00FC3808">
        <w:rPr>
          <w:rFonts w:ascii="Times New Roman" w:hAnsi="Times New Roman"/>
          <w:sz w:val="24"/>
          <w:szCs w:val="24"/>
        </w:rPr>
        <w:t>лушивает итоги работы МБДОУ</w:t>
      </w:r>
      <w:r>
        <w:rPr>
          <w:rFonts w:ascii="Times New Roman" w:hAnsi="Times New Roman"/>
          <w:sz w:val="24"/>
          <w:szCs w:val="24"/>
        </w:rPr>
        <w:t xml:space="preserve"> за учебный год и вносит на рассмотрение администрации предложения по совершенствованию его работы;</w:t>
      </w:r>
    </w:p>
    <w:p w:rsidR="007B7CC5" w:rsidRPr="00AB7028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AB7028">
        <w:rPr>
          <w:rFonts w:ascii="Times New Roman" w:hAnsi="Times New Roman"/>
          <w:sz w:val="24"/>
          <w:szCs w:val="24"/>
          <w:u w:val="single"/>
        </w:rPr>
        <w:t>Функции педагогического совета: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rPr>
          <w:color w:val="333333"/>
        </w:rPr>
        <w:t xml:space="preserve">- </w:t>
      </w:r>
      <w:r w:rsidRPr="00AB7028">
        <w:t>обсуждает Устав и другие локальные акты ДОУ, касающиеся педагогической деятельности, решает вопрос о внесении  в них необходимых изменений  и дополнений;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 - выбирает образовательные программы,  образовательные и  воспитательные методики,  технологии для использования в педагогическом процессе ДОУ;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обсуждает и рекомендует  к утверждению проект годового плана ДОУ;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обсуждает вопросы содержания. Форм и методов образовательного процесса, планирования педагогической деятельности ДОУ;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организует выявление, обобщение, распространение, внедрение  передового педагогического опыта среди педагогических  работников ДОУ;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рассматривает  вопросы повышения квалификации, переподготовки</w:t>
      </w:r>
      <w:proofErr w:type="gramStart"/>
      <w:r w:rsidRPr="00AB7028">
        <w:t xml:space="preserve"> ,</w:t>
      </w:r>
      <w:proofErr w:type="gramEnd"/>
      <w:r w:rsidRPr="00AB7028">
        <w:t xml:space="preserve"> аттестации педагогических кадров;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заслушивает отчеты   заведующего  о создании условий для реализации общеобразовательных программ ДОУ;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подводит итоги деятельности ДОУ за учебный год;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заслушивает информацию, отчеты педагог</w:t>
      </w:r>
      <w:r w:rsidR="00FC3808">
        <w:t xml:space="preserve">ических </w:t>
      </w:r>
      <w:r w:rsidRPr="00AB7028">
        <w:t xml:space="preserve"> работников о состоянии  здоровья детей, ходе реализации образовательных и  воспитательных  программ, отчеты о самообразовании педагогов;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 - заслушивает доклады, информацию представителей  организаций и учреждений, взаимодействующих с ДОУ по вопросам образования и оздоровления воспитанников, в том  числе о проверке  состояния образовательного процесса, соблюдения санитарно-гигиенического режима ДОУ, об охране труда и здоровья воспитанников;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контролирует выполнение ранее принятых решений педагогического совета;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организует изучение  и обсуждение нормативно-правовых  документов в области общего и дошкольного  образования;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 -  принимает решения об изменении образовательных программ ( отдельных разделов,  тем)</w:t>
      </w:r>
      <w:proofErr w:type="gramStart"/>
      <w:r w:rsidRPr="00AB7028">
        <w:t xml:space="preserve"> ,</w:t>
      </w:r>
      <w:proofErr w:type="gramEnd"/>
      <w:r w:rsidRPr="00AB7028">
        <w:t xml:space="preserve"> о  корректировке сроков освоения образовательных программ, об изучении дополнительных  разделов и других образовательных программ;</w:t>
      </w:r>
    </w:p>
    <w:p w:rsidR="007B7CC5" w:rsidRPr="00AB7028" w:rsidRDefault="007B7CC5" w:rsidP="007B7CC5">
      <w:pPr>
        <w:pStyle w:val="a7"/>
        <w:shd w:val="clear" w:color="auto" w:fill="FFFFFF"/>
        <w:spacing w:before="0" w:beforeAutospacing="0" w:after="0" w:afterAutospacing="0" w:line="273" w:lineRule="atLeast"/>
      </w:pPr>
      <w:r w:rsidRPr="00AB7028">
        <w:t>- утверждает характеристики  и принимает решения о награждении</w:t>
      </w:r>
      <w:proofErr w:type="gramStart"/>
      <w:r w:rsidRPr="00AB7028">
        <w:t xml:space="preserve"> ,</w:t>
      </w:r>
      <w:proofErr w:type="gramEnd"/>
      <w:r w:rsidRPr="00AB7028">
        <w:t xml:space="preserve"> поощрении педагогических работников ДОУ.</w:t>
      </w:r>
    </w:p>
    <w:p w:rsidR="007B7CC5" w:rsidRDefault="007B7CC5" w:rsidP="007B7CC5">
      <w:pPr>
        <w:pStyle w:val="a7"/>
        <w:shd w:val="clear" w:color="auto" w:fill="FFFFFF"/>
        <w:spacing w:before="0" w:beforeAutospacing="0" w:after="120" w:afterAutospacing="0" w:line="273" w:lineRule="atLeast"/>
        <w:rPr>
          <w:u w:val="single"/>
        </w:rPr>
      </w:pPr>
      <w:r w:rsidRPr="00AB7028">
        <w:rPr>
          <w:color w:val="333333"/>
          <w:u w:val="single"/>
        </w:rPr>
        <w:t> </w:t>
      </w:r>
      <w:r w:rsidRPr="00AB7028">
        <w:rPr>
          <w:u w:val="single"/>
        </w:rPr>
        <w:t>Функции родительского комитета:</w:t>
      </w:r>
    </w:p>
    <w:p w:rsidR="007B7CC5" w:rsidRPr="00FC3808" w:rsidRDefault="007B7CC5" w:rsidP="00FC3808">
      <w:pPr>
        <w:pStyle w:val="a7"/>
        <w:shd w:val="clear" w:color="auto" w:fill="FFFFFF"/>
        <w:spacing w:before="0" w:beforeAutospacing="0" w:after="120" w:afterAutospacing="0" w:line="273" w:lineRule="atLeast"/>
        <w:rPr>
          <w:color w:val="333333"/>
          <w:u w:val="single"/>
        </w:rPr>
      </w:pPr>
      <w:r>
        <w:rPr>
          <w:color w:val="000000"/>
          <w:shd w:val="clear" w:color="auto" w:fill="FFFFFF"/>
        </w:rPr>
        <w:t>- р</w:t>
      </w:r>
      <w:r w:rsidRPr="00AB7028">
        <w:rPr>
          <w:color w:val="000000"/>
          <w:shd w:val="clear" w:color="auto" w:fill="FFFFFF"/>
        </w:rPr>
        <w:t>ассматривает проекты финансовых планов, проекты годовых планов ДОУ</w:t>
      </w:r>
      <w:r>
        <w:rPr>
          <w:color w:val="000000"/>
          <w:shd w:val="clear" w:color="auto" w:fill="FFFFFF"/>
        </w:rPr>
        <w:t>;</w:t>
      </w:r>
      <w:r w:rsidRPr="00AB7028">
        <w:rPr>
          <w:color w:val="000000"/>
        </w:rPr>
        <w:br/>
      </w:r>
      <w:r>
        <w:rPr>
          <w:color w:val="000000"/>
          <w:shd w:val="clear" w:color="auto" w:fill="FFFFFF"/>
        </w:rPr>
        <w:t>- р</w:t>
      </w:r>
      <w:r w:rsidRPr="00AB7028">
        <w:rPr>
          <w:color w:val="000000"/>
          <w:shd w:val="clear" w:color="auto" w:fill="FFFFFF"/>
        </w:rPr>
        <w:t>ассматривает и обсуждает вопросы безопасности образовательного процесса</w:t>
      </w:r>
      <w:r>
        <w:rPr>
          <w:color w:val="000000"/>
          <w:shd w:val="clear" w:color="auto" w:fill="FFFFFF"/>
        </w:rPr>
        <w:t>;</w:t>
      </w:r>
      <w:r w:rsidRPr="00AB7028">
        <w:rPr>
          <w:color w:val="000000"/>
        </w:rPr>
        <w:br/>
      </w:r>
      <w:r>
        <w:rPr>
          <w:color w:val="000000"/>
          <w:shd w:val="clear" w:color="auto" w:fill="FFFFFF"/>
        </w:rPr>
        <w:t>- п</w:t>
      </w:r>
      <w:r w:rsidRPr="00AB7028">
        <w:rPr>
          <w:color w:val="000000"/>
          <w:shd w:val="clear" w:color="auto" w:fill="FFFFFF"/>
        </w:rPr>
        <w:t>ринимает участие в обсуждении вопросов, связанных с образовательной деятельностью ДОУ, организацией питания детей, укреплением и сохранением их здоровья</w:t>
      </w:r>
      <w:r>
        <w:rPr>
          <w:color w:val="000000"/>
          <w:shd w:val="clear" w:color="auto" w:fill="FFFFFF"/>
        </w:rPr>
        <w:t>;</w:t>
      </w:r>
      <w:r w:rsidRPr="00AB7028">
        <w:rPr>
          <w:color w:val="000000"/>
        </w:rPr>
        <w:br/>
      </w:r>
      <w:r>
        <w:rPr>
          <w:color w:val="000000"/>
          <w:shd w:val="clear" w:color="auto" w:fill="FFFFFF"/>
        </w:rPr>
        <w:t>- о</w:t>
      </w:r>
      <w:r w:rsidRPr="00AB7028">
        <w:rPr>
          <w:color w:val="000000"/>
          <w:shd w:val="clear" w:color="auto" w:fill="FFFFFF"/>
        </w:rPr>
        <w:t>казывает непосредственную помощь в проведении ремонтных работ, благоустройстве и озеленении территории</w:t>
      </w:r>
      <w:r>
        <w:rPr>
          <w:color w:val="000000"/>
          <w:shd w:val="clear" w:color="auto" w:fill="FFFFFF"/>
        </w:rPr>
        <w:t>;</w:t>
      </w:r>
      <w:r w:rsidRPr="00AB7028">
        <w:rPr>
          <w:color w:val="000000"/>
        </w:rPr>
        <w:br/>
      </w:r>
      <w:r w:rsidRPr="00BC124E">
        <w:rPr>
          <w:u w:val="single"/>
        </w:rPr>
        <w:t xml:space="preserve">ВЫВОД: </w:t>
      </w:r>
      <w:r w:rsidRPr="00BC124E">
        <w:t>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</w:t>
      </w:r>
      <w:r>
        <w:t>нирует формы самоуправления.</w:t>
      </w:r>
      <w:r w:rsidRPr="00BC124E">
        <w:t xml:space="preserve"> В дошкольном учреждении создан банк данных управленческой и методической работы.</w:t>
      </w:r>
    </w:p>
    <w:p w:rsidR="00FC3808" w:rsidRDefault="00FC3808" w:rsidP="00FC3808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>В МБДОУ</w:t>
      </w:r>
      <w:r w:rsidR="007B7CC5" w:rsidRPr="00BC124E">
        <w:rPr>
          <w:rFonts w:ascii="Times New Roman" w:hAnsi="Times New Roman"/>
          <w:sz w:val="24"/>
          <w:szCs w:val="24"/>
          <w:lang w:eastAsia="ru-RU"/>
        </w:rPr>
        <w:t xml:space="preserve"> создана структура управления в соответствии с целями и содержанием работы учреждения</w:t>
      </w:r>
      <w:r w:rsidR="007B7CC5">
        <w:rPr>
          <w:rFonts w:ascii="Times New Roman" w:hAnsi="Times New Roman"/>
          <w:sz w:val="24"/>
          <w:szCs w:val="24"/>
          <w:lang w:eastAsia="ru-RU"/>
        </w:rPr>
        <w:t>.</w:t>
      </w:r>
    </w:p>
    <w:p w:rsidR="007B7CC5" w:rsidRPr="00FC3808" w:rsidRDefault="007B7CC5" w:rsidP="00FC3808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6A1694">
        <w:rPr>
          <w:rFonts w:ascii="Times New Roman" w:hAnsi="Times New Roman"/>
          <w:b/>
          <w:sz w:val="24"/>
          <w:szCs w:val="24"/>
        </w:rPr>
        <w:lastRenderedPageBreak/>
        <w:t>Качество дошкольного образования</w:t>
      </w:r>
    </w:p>
    <w:p w:rsidR="007B7CC5" w:rsidRPr="00A01F3B" w:rsidRDefault="007B7CC5" w:rsidP="007B7CC5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01F3B">
        <w:rPr>
          <w:rFonts w:ascii="Times New Roman" w:hAnsi="Times New Roman"/>
          <w:sz w:val="24"/>
          <w:szCs w:val="24"/>
        </w:rPr>
        <w:t>Основная общеобразовательная програм</w:t>
      </w:r>
      <w:r>
        <w:rPr>
          <w:rFonts w:ascii="Times New Roman" w:hAnsi="Times New Roman"/>
          <w:sz w:val="24"/>
          <w:szCs w:val="24"/>
        </w:rPr>
        <w:t xml:space="preserve">ма </w:t>
      </w:r>
      <w:r w:rsidRPr="00A01F3B">
        <w:rPr>
          <w:rFonts w:ascii="Times New Roman" w:hAnsi="Times New Roman"/>
          <w:sz w:val="24"/>
          <w:szCs w:val="24"/>
        </w:rPr>
        <w:t xml:space="preserve"> обеспечивает разностороннее развитие детей в возрасте  с 3 до 7 лет с учетом возрастных и индивидуальных особенностей по основным направлениям - физическому, социально – личностному, познавательно – речевому, художественно – эстетическому.</w:t>
      </w:r>
    </w:p>
    <w:p w:rsidR="007B7CC5" w:rsidRPr="00A01F3B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1F3B">
        <w:rPr>
          <w:rFonts w:ascii="Times New Roman" w:hAnsi="Times New Roman"/>
          <w:sz w:val="24"/>
          <w:szCs w:val="24"/>
        </w:rPr>
        <w:t xml:space="preserve"> В детском саду функционир</w:t>
      </w:r>
      <w:r w:rsidR="00547D7E">
        <w:rPr>
          <w:rFonts w:ascii="Times New Roman" w:hAnsi="Times New Roman"/>
          <w:sz w:val="24"/>
          <w:szCs w:val="24"/>
        </w:rPr>
        <w:t>ует 2</w:t>
      </w:r>
      <w:r w:rsidRPr="00A01F3B">
        <w:rPr>
          <w:rFonts w:ascii="Times New Roman" w:hAnsi="Times New Roman"/>
          <w:sz w:val="24"/>
          <w:szCs w:val="24"/>
        </w:rPr>
        <w:t xml:space="preserve"> групп</w:t>
      </w:r>
      <w:r w:rsidR="00547D7E">
        <w:rPr>
          <w:rFonts w:ascii="Times New Roman" w:hAnsi="Times New Roman"/>
          <w:sz w:val="24"/>
          <w:szCs w:val="24"/>
        </w:rPr>
        <w:t>ы</w:t>
      </w:r>
      <w:r w:rsidRPr="00A01F3B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A01F3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A01F3B">
        <w:rPr>
          <w:rFonts w:ascii="Times New Roman" w:hAnsi="Times New Roman"/>
          <w:sz w:val="24"/>
          <w:szCs w:val="24"/>
        </w:rPr>
        <w:t>1</w:t>
      </w:r>
      <w:r w:rsidR="00547D7E">
        <w:rPr>
          <w:rFonts w:ascii="Times New Roman" w:hAnsi="Times New Roman"/>
          <w:sz w:val="24"/>
          <w:szCs w:val="24"/>
        </w:rPr>
        <w:t>младшая группа   с 1-3лет, 1</w:t>
      </w:r>
      <w:r w:rsidRPr="00A01F3B">
        <w:rPr>
          <w:rFonts w:ascii="Times New Roman" w:hAnsi="Times New Roman"/>
          <w:sz w:val="24"/>
          <w:szCs w:val="24"/>
        </w:rPr>
        <w:t xml:space="preserve"> групп с 3-7 лет.)</w:t>
      </w:r>
    </w:p>
    <w:p w:rsidR="007B7CC5" w:rsidRPr="00A01F3B" w:rsidRDefault="007B7CC5" w:rsidP="007B7C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01F3B">
        <w:rPr>
          <w:rFonts w:ascii="Times New Roman" w:hAnsi="Times New Roman"/>
          <w:sz w:val="24"/>
          <w:szCs w:val="24"/>
        </w:rPr>
        <w:t xml:space="preserve">Приоритетными направлениями деятельности образовательного учреждения по реализации основной общеобразовательной программы дошкольного образования является </w:t>
      </w:r>
      <w:proofErr w:type="gramStart"/>
      <w:r w:rsidRPr="00A01F3B">
        <w:rPr>
          <w:rFonts w:ascii="Times New Roman" w:hAnsi="Times New Roman"/>
          <w:sz w:val="24"/>
          <w:szCs w:val="24"/>
        </w:rPr>
        <w:t>художественно-эстетическое</w:t>
      </w:r>
      <w:proofErr w:type="gramEnd"/>
      <w:r w:rsidRPr="00A01F3B">
        <w:rPr>
          <w:rFonts w:ascii="Times New Roman" w:hAnsi="Times New Roman"/>
          <w:sz w:val="24"/>
          <w:szCs w:val="24"/>
        </w:rPr>
        <w:t>.</w:t>
      </w:r>
    </w:p>
    <w:p w:rsidR="007B7CC5" w:rsidRPr="003640B5" w:rsidRDefault="007B7CC5" w:rsidP="007B7CC5">
      <w:pPr>
        <w:tabs>
          <w:tab w:val="left" w:pos="360"/>
          <w:tab w:val="left" w:pos="1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40B5">
        <w:rPr>
          <w:rFonts w:ascii="Times New Roman" w:hAnsi="Times New Roman"/>
          <w:sz w:val="24"/>
          <w:szCs w:val="24"/>
        </w:rPr>
        <w:t xml:space="preserve">Особенности образовательного процесса: При организации образовательного процесса нами  учтены принципы интеграции  образовательных областей (физическая культура, здоровье, безопасность, социализация, труд, познание, коммуникация, чтение художественной литературы, художественное творчество, музыка) в соответствии с возрастными возможностями и особенностями воспитанников. В основу организации образовательного процесса определен комплексно-тематический принцип с ведущей  игровой деятельностью, а  решение программных задач  осуществляется в разных формах совместной деятельности взрослых и детей, а также в самостоятельной деятельности детей. Содержание данной программы предполагает определенную систему работы по коррекции недостатков в звукопроизношении детей дошкольного возраста. </w:t>
      </w:r>
    </w:p>
    <w:p w:rsidR="007B7CC5" w:rsidRPr="003640B5" w:rsidRDefault="007B7CC5" w:rsidP="007B7CC5">
      <w:pPr>
        <w:pStyle w:val="a5"/>
        <w:spacing w:before="0" w:beforeAutospacing="0" w:after="0" w:afterAutospacing="0"/>
        <w:ind w:firstLine="709"/>
        <w:jc w:val="both"/>
        <w:rPr>
          <w:b/>
        </w:rPr>
      </w:pPr>
      <w:r w:rsidRPr="003640B5">
        <w:t xml:space="preserve">Деятельность учреждений образования определяется нормативными документами, утвержденными МО и Н Российской Федерации. В регионах 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</w:t>
      </w:r>
      <w:r w:rsidRPr="003640B5">
        <w:rPr>
          <w:b/>
        </w:rPr>
        <w:t xml:space="preserve">«Региональная программа дошкольного образования » Р.К. </w:t>
      </w:r>
      <w:proofErr w:type="spellStart"/>
      <w:r w:rsidRPr="003640B5">
        <w:rPr>
          <w:b/>
        </w:rPr>
        <w:t>Шаехова</w:t>
      </w:r>
      <w:proofErr w:type="spellEnd"/>
      <w:r w:rsidRPr="003640B5">
        <w:rPr>
          <w:b/>
        </w:rPr>
        <w:t>.</w:t>
      </w:r>
    </w:p>
    <w:p w:rsidR="007B7CC5" w:rsidRDefault="007B7CC5" w:rsidP="007B7CC5">
      <w:pPr>
        <w:pStyle w:val="a5"/>
        <w:spacing w:before="0" w:beforeAutospacing="0" w:after="0" w:afterAutospacing="0"/>
        <w:ind w:firstLine="709"/>
        <w:jc w:val="both"/>
      </w:pPr>
      <w:r w:rsidRPr="003640B5">
        <w:t xml:space="preserve">  Цель программы — направлена на всестороннее физическое, социально-личностное, познавательно-речевое, художественно-эстетическое развитие и предусматривает обогащение детского развития посредством приобщения к истокам национальной </w:t>
      </w:r>
      <w:r>
        <w:t xml:space="preserve"> культуры.</w:t>
      </w:r>
    </w:p>
    <w:p w:rsidR="007B7CC5" w:rsidRPr="003640B5" w:rsidRDefault="007B7CC5" w:rsidP="007B7CC5">
      <w:pPr>
        <w:pStyle w:val="a5"/>
        <w:spacing w:before="0" w:beforeAutospacing="0" w:after="0" w:afterAutospacing="0"/>
        <w:ind w:firstLine="709"/>
        <w:jc w:val="both"/>
      </w:pPr>
      <w:r w:rsidRPr="003640B5">
        <w:t>Национально-региональный компонент предусматривает реали</w:t>
      </w:r>
      <w:r w:rsidRPr="003640B5">
        <w:softHyphen/>
        <w:t>зацию следующих направлений деятельности дошкольного учреж</w:t>
      </w:r>
      <w:r w:rsidRPr="003640B5">
        <w:softHyphen/>
        <w:t>дения:</w:t>
      </w:r>
    </w:p>
    <w:p w:rsidR="007B7CC5" w:rsidRPr="003640B5" w:rsidRDefault="007B7CC5" w:rsidP="007B7CC5">
      <w:pPr>
        <w:pStyle w:val="a5"/>
        <w:numPr>
          <w:ilvl w:val="0"/>
          <w:numId w:val="8"/>
        </w:numPr>
        <w:shd w:val="clear" w:color="auto" w:fill="FFFFFF"/>
        <w:tabs>
          <w:tab w:val="left" w:pos="451"/>
        </w:tabs>
        <w:spacing w:before="0" w:beforeAutospacing="0" w:after="0" w:afterAutospacing="0"/>
        <w:jc w:val="both"/>
      </w:pPr>
      <w:proofErr w:type="gramStart"/>
      <w:r w:rsidRPr="003640B5">
        <w:t>приобщение к истокам национальной культуры народов, насе</w:t>
      </w:r>
      <w:r w:rsidRPr="003640B5">
        <w:softHyphen/>
        <w:t>ляющие Республику Татарстан.</w:t>
      </w:r>
      <w:proofErr w:type="gramEnd"/>
      <w:r w:rsidRPr="003640B5">
        <w:t xml:space="preserve"> Предоставление каждому ребенку возможность обучения и воспитания на родном языке, формирова</w:t>
      </w:r>
      <w:r w:rsidRPr="003640B5">
        <w:softHyphen/>
        <w:t>ние у детей основ нравственности на лучших образцах националь</w:t>
      </w:r>
      <w:r w:rsidRPr="003640B5">
        <w:softHyphen/>
        <w:t>ной культуры, народных традициях и обычаях;</w:t>
      </w:r>
    </w:p>
    <w:p w:rsidR="007B7CC5" w:rsidRPr="003640B5" w:rsidRDefault="007B7CC5" w:rsidP="007B7CC5">
      <w:pPr>
        <w:pStyle w:val="a5"/>
        <w:numPr>
          <w:ilvl w:val="0"/>
          <w:numId w:val="8"/>
        </w:numPr>
        <w:shd w:val="clear" w:color="auto" w:fill="FFFFFF"/>
        <w:tabs>
          <w:tab w:val="left" w:pos="451"/>
        </w:tabs>
        <w:spacing w:before="0" w:beforeAutospacing="0" w:after="0" w:afterAutospacing="0"/>
        <w:jc w:val="both"/>
      </w:pPr>
      <w:r w:rsidRPr="003640B5">
        <w:t>изучение русского и татарского языков в дошкольных образо</w:t>
      </w:r>
      <w:r w:rsidRPr="003640B5">
        <w:softHyphen/>
        <w:t>вательных учреждениях в равных объемах;</w:t>
      </w:r>
    </w:p>
    <w:p w:rsidR="007B7CC5" w:rsidRPr="003640B5" w:rsidRDefault="007B7CC5" w:rsidP="007B7CC5">
      <w:pPr>
        <w:pStyle w:val="a5"/>
        <w:numPr>
          <w:ilvl w:val="0"/>
          <w:numId w:val="8"/>
        </w:numPr>
        <w:shd w:val="clear" w:color="auto" w:fill="FFFFFF"/>
        <w:tabs>
          <w:tab w:val="left" w:pos="485"/>
        </w:tabs>
        <w:spacing w:before="0" w:beforeAutospacing="0" w:after="0" w:afterAutospacing="0"/>
        <w:jc w:val="both"/>
      </w:pPr>
      <w:r w:rsidRPr="003640B5">
        <w:t>ознакомление с историей, географией Республики Татар</w:t>
      </w:r>
      <w:r w:rsidRPr="003640B5">
        <w:softHyphen/>
        <w:t>стан, расширение знаний детей о своем родном крае (о малой родине). Создание благоприятных условий для воспитания толе</w:t>
      </w:r>
      <w:r w:rsidRPr="003640B5">
        <w:softHyphen/>
        <w:t>рантной личности — привития любви и уважения к людям другой национальности, к их культурным ценностям;</w:t>
      </w:r>
    </w:p>
    <w:p w:rsidR="008D7306" w:rsidRDefault="007B7CC5" w:rsidP="0074535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640B5">
        <w:rPr>
          <w:rFonts w:ascii="Times New Roman" w:hAnsi="Times New Roman"/>
          <w:sz w:val="24"/>
          <w:szCs w:val="24"/>
        </w:rPr>
        <w:t>ознакомление с природой родного края, форм</w:t>
      </w:r>
      <w:r w:rsidR="00547D7E">
        <w:rPr>
          <w:rFonts w:ascii="Times New Roman" w:hAnsi="Times New Roman"/>
          <w:sz w:val="24"/>
          <w:szCs w:val="24"/>
        </w:rPr>
        <w:t>ирование эко</w:t>
      </w:r>
      <w:r w:rsidR="00547D7E">
        <w:rPr>
          <w:rFonts w:ascii="Times New Roman" w:hAnsi="Times New Roman"/>
          <w:sz w:val="24"/>
          <w:szCs w:val="24"/>
        </w:rPr>
        <w:softHyphen/>
        <w:t xml:space="preserve">логической </w:t>
      </w:r>
      <w:r w:rsidRPr="003640B5">
        <w:rPr>
          <w:rFonts w:ascii="Times New Roman" w:hAnsi="Times New Roman"/>
          <w:sz w:val="24"/>
          <w:szCs w:val="24"/>
        </w:rPr>
        <w:t>культуры, краеведения, изучения татарского (русского) языка.</w:t>
      </w:r>
      <w:r w:rsidR="008D730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B7CC5" w:rsidRPr="0074535D" w:rsidRDefault="007B7CC5" w:rsidP="0074535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A918AB">
        <w:rPr>
          <w:rFonts w:ascii="Times New Roman" w:hAnsi="Times New Roman"/>
          <w:b/>
          <w:sz w:val="24"/>
          <w:szCs w:val="24"/>
        </w:rPr>
        <w:t>акими специалистами организован педагогический процесс</w:t>
      </w:r>
    </w:p>
    <w:p w:rsidR="007B7CC5" w:rsidRPr="00800C47" w:rsidRDefault="007B7CC5" w:rsidP="007B7CC5">
      <w:pPr>
        <w:tabs>
          <w:tab w:val="left" w:pos="315"/>
        </w:tabs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 w:rsidRPr="00B70062">
        <w:rPr>
          <w:rFonts w:ascii="Times New Roman" w:hAnsi="Times New Roman"/>
          <w:sz w:val="24"/>
          <w:szCs w:val="24"/>
          <w:lang w:eastAsia="ru-RU"/>
        </w:rPr>
        <w:t>Наше дошкольное учреждение полностью укомплектовано кадрами. Общее количество</w:t>
      </w:r>
      <w:r w:rsidR="00547D7E">
        <w:rPr>
          <w:rFonts w:ascii="Times New Roman" w:hAnsi="Times New Roman"/>
          <w:sz w:val="24"/>
          <w:szCs w:val="24"/>
          <w:lang w:eastAsia="ru-RU"/>
        </w:rPr>
        <w:t xml:space="preserve"> работников составляет 4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человека</w:t>
      </w:r>
      <w:r w:rsidR="00547D7E">
        <w:rPr>
          <w:rFonts w:ascii="Times New Roman" w:hAnsi="Times New Roman"/>
          <w:sz w:val="24"/>
          <w:szCs w:val="24"/>
          <w:lang w:eastAsia="ru-RU"/>
        </w:rPr>
        <w:t>. Педагогических работников – 3 из них 3</w:t>
      </w:r>
      <w:r>
        <w:rPr>
          <w:rFonts w:ascii="Times New Roman" w:hAnsi="Times New Roman"/>
          <w:sz w:val="24"/>
          <w:szCs w:val="24"/>
          <w:lang w:eastAsia="ru-RU"/>
        </w:rPr>
        <w:t xml:space="preserve"> воспитате</w:t>
      </w:r>
      <w:r w:rsidR="00547D7E">
        <w:rPr>
          <w:rFonts w:ascii="Times New Roman" w:hAnsi="Times New Roman"/>
          <w:sz w:val="24"/>
          <w:szCs w:val="24"/>
          <w:lang w:eastAsia="ru-RU"/>
        </w:rPr>
        <w:t>ля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547D7E">
        <w:rPr>
          <w:rFonts w:ascii="Times New Roman" w:hAnsi="Times New Roman"/>
          <w:sz w:val="24"/>
          <w:szCs w:val="24"/>
          <w:lang w:eastAsia="ru-RU"/>
        </w:rPr>
        <w:t>из них 3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47D7E">
        <w:rPr>
          <w:rFonts w:ascii="Times New Roman" w:hAnsi="Times New Roman"/>
          <w:sz w:val="24"/>
          <w:szCs w:val="24"/>
          <w:lang w:eastAsia="ru-RU"/>
        </w:rPr>
        <w:t>человек имеют высшее образование</w:t>
      </w:r>
      <w:proofErr w:type="gramStart"/>
      <w:r w:rsidR="00547D7E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="0074535D">
        <w:rPr>
          <w:rFonts w:ascii="Times New Roman" w:hAnsi="Times New Roman"/>
          <w:sz w:val="24"/>
          <w:szCs w:val="24"/>
          <w:lang w:eastAsia="ru-RU"/>
        </w:rPr>
        <w:t xml:space="preserve"> Первую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квалификационную категорию </w:t>
      </w:r>
      <w:r w:rsidR="0074535D">
        <w:rPr>
          <w:rFonts w:ascii="Times New Roman" w:hAnsi="Times New Roman"/>
          <w:sz w:val="24"/>
          <w:szCs w:val="24"/>
          <w:lang w:eastAsia="ru-RU"/>
        </w:rPr>
        <w:t>имеют 2</w:t>
      </w:r>
      <w:r w:rsidRPr="00B70062">
        <w:rPr>
          <w:rFonts w:ascii="Times New Roman" w:hAnsi="Times New Roman"/>
          <w:sz w:val="24"/>
          <w:szCs w:val="24"/>
          <w:lang w:eastAsia="ru-RU"/>
        </w:rPr>
        <w:t xml:space="preserve"> человек,  </w:t>
      </w:r>
      <w:r w:rsidR="0074535D">
        <w:rPr>
          <w:rFonts w:ascii="Times New Roman" w:hAnsi="Times New Roman"/>
          <w:sz w:val="24"/>
          <w:szCs w:val="24"/>
          <w:lang w:eastAsia="ru-RU"/>
        </w:rPr>
        <w:t>1</w:t>
      </w:r>
      <w:r w:rsidRPr="00B70062">
        <w:rPr>
          <w:rFonts w:ascii="Times New Roman" w:hAnsi="Times New Roman"/>
          <w:sz w:val="24"/>
          <w:szCs w:val="24"/>
          <w:lang w:eastAsia="ru-RU"/>
        </w:rPr>
        <w:t>человека – соответствие занимаемой должности (СЗД). </w:t>
      </w:r>
    </w:p>
    <w:p w:rsidR="007B7CC5" w:rsidRPr="008562AB" w:rsidRDefault="007B7CC5" w:rsidP="008D7306">
      <w:pPr>
        <w:pStyle w:val="a3"/>
        <w:shd w:val="clear" w:color="auto" w:fill="FFFFFF"/>
        <w:tabs>
          <w:tab w:val="right" w:pos="12870"/>
        </w:tabs>
        <w:spacing w:after="0"/>
        <w:ind w:left="0" w:right="240"/>
        <w:outlineLvl w:val="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7160">
        <w:rPr>
          <w:rFonts w:ascii="Times New Roman" w:hAnsi="Times New Roman"/>
          <w:b/>
          <w:sz w:val="24"/>
          <w:szCs w:val="24"/>
        </w:rPr>
        <w:t>Деятельность педагогического коллектива, направленная на совершенствование воспитательно-образовательного процесса.</w:t>
      </w:r>
    </w:p>
    <w:p w:rsidR="008D7306" w:rsidRDefault="007B7CC5" w:rsidP="0074535D">
      <w:pPr>
        <w:jc w:val="both"/>
        <w:rPr>
          <w:rFonts w:ascii="Times New Roman" w:hAnsi="Times New Roman"/>
          <w:sz w:val="24"/>
          <w:szCs w:val="24"/>
          <w:lang w:eastAsia="ru-RU"/>
        </w:rPr>
      </w:pPr>
      <w:r w:rsidRPr="009B52F1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Одним из направлений в ДОУ является выявление в каждом ребенке его индивидуальных особенностей. Склонностей в различных видах деятельности, т.е. выявление одаренных детей. </w:t>
      </w:r>
      <w:r w:rsidRPr="008562AB">
        <w:rPr>
          <w:rFonts w:ascii="Times New Roman" w:hAnsi="Times New Roman"/>
          <w:sz w:val="24"/>
          <w:szCs w:val="24"/>
        </w:rPr>
        <w:t xml:space="preserve">Так же одним из направлений в ДОУ является проведение физкультурно-оздоровительной работы. В течение 2014-2015 года педагогами проводилась работа по физкультурно-оздоровительной работе. Проводились закаливающие мероприятия на укрепление здоровья детей, различные праздники и познавательные развлечения по тематике здоровый образ жизни, проводилась работа на закрепление у детей знаний по ОБЖ и ПДД.  Педагоги проводили с детьми и родителями интересные познавательные беседы, консультации, развлечения по этим темам. По результатам года можно отметить, что в ДОУ не было ни одного </w:t>
      </w:r>
      <w:proofErr w:type="spellStart"/>
      <w:proofErr w:type="gramStart"/>
      <w:r w:rsidRPr="008562AB">
        <w:rPr>
          <w:rFonts w:ascii="Times New Roman" w:hAnsi="Times New Roman"/>
          <w:sz w:val="24"/>
          <w:szCs w:val="24"/>
        </w:rPr>
        <w:t>дорожно</w:t>
      </w:r>
      <w:proofErr w:type="spellEnd"/>
      <w:r w:rsidRPr="008562AB">
        <w:rPr>
          <w:rFonts w:ascii="Times New Roman" w:hAnsi="Times New Roman"/>
          <w:sz w:val="24"/>
          <w:szCs w:val="24"/>
        </w:rPr>
        <w:t xml:space="preserve"> - транспортного</w:t>
      </w:r>
      <w:proofErr w:type="gramEnd"/>
      <w:r w:rsidRPr="008562AB">
        <w:rPr>
          <w:rFonts w:ascii="Times New Roman" w:hAnsi="Times New Roman"/>
          <w:sz w:val="24"/>
          <w:szCs w:val="24"/>
        </w:rPr>
        <w:t xml:space="preserve"> происшествия с участием детей и случаев угрозы жизни детей по вине педагогов. В 2015-2016 году планируется продолжать работу по данным направлениям, для повышения эффективности воспитательно-образовательного процесса.</w:t>
      </w:r>
      <w:r w:rsidR="0074535D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</w:p>
    <w:p w:rsidR="008D7306" w:rsidRDefault="007B7CC5" w:rsidP="0074535D">
      <w:pPr>
        <w:jc w:val="both"/>
        <w:rPr>
          <w:rFonts w:ascii="Times New Roman" w:hAnsi="Times New Roman"/>
          <w:sz w:val="24"/>
          <w:szCs w:val="24"/>
          <w:lang w:eastAsia="ru-RU"/>
        </w:rPr>
      </w:pPr>
      <w:r w:rsidRPr="0074535D">
        <w:rPr>
          <w:rFonts w:ascii="Times New Roman" w:hAnsi="Times New Roman"/>
          <w:b/>
          <w:sz w:val="24"/>
          <w:szCs w:val="24"/>
        </w:rPr>
        <w:t>Работа с родителями, семьей, общественностью.</w:t>
      </w:r>
      <w:r w:rsidR="0074535D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7B7CC5" w:rsidRPr="008562AB" w:rsidRDefault="007B7CC5" w:rsidP="0074535D">
      <w:pPr>
        <w:jc w:val="both"/>
        <w:rPr>
          <w:rFonts w:ascii="Times New Roman" w:hAnsi="Times New Roman"/>
          <w:sz w:val="24"/>
          <w:szCs w:val="24"/>
          <w:lang w:eastAsia="ru-RU"/>
        </w:rPr>
      </w:pPr>
      <w:r w:rsidRPr="008562AB">
        <w:rPr>
          <w:rFonts w:ascii="Times New Roman" w:hAnsi="Times New Roman"/>
          <w:sz w:val="24"/>
          <w:szCs w:val="24"/>
        </w:rPr>
        <w:t>В дошкольном образовательном учреждении выстроена система сотрудничества с родителями по принципу «педагог- ребенок- родитель». Представители родительской общественности входят в состав Совета ДОУ. Они активно участвуют в общественной жизни дошкольного учреждения. Работа дошкольного образовательного учреждения по взаимодействию с семьями воспитанников носит целенаправленный, систематический характер.</w:t>
      </w:r>
    </w:p>
    <w:p w:rsidR="007B7CC5" w:rsidRPr="008562AB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62AB">
        <w:rPr>
          <w:rFonts w:ascii="Times New Roman" w:hAnsi="Times New Roman"/>
          <w:sz w:val="24"/>
          <w:szCs w:val="24"/>
        </w:rPr>
        <w:t xml:space="preserve">Педагоги постоянно взаимодействуют с коллективом родителей, проводят общие и групповые родительские собрания с использованием разнообразных форм. В течение года педагоги организовали тематические выставки: «Зимние забавы»,  «Наши защитники», «Масленица»; конкурсы поделок, сделанные родителями: «Осенняя фантазия», «Новогодняя елка на современный лад» «Мое семейное древо»; анкетирование,  наглядная пропаганда, а  также, педагогами оформляются стенды, папки-ширмы. Партнерство детского сада и родителей достигается путем предоставления родителям возможности присутствовать на занятиях, мероприятиях детского сада, участвовать в мероприятиях детского сада. </w:t>
      </w:r>
    </w:p>
    <w:p w:rsidR="008D7306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62AB">
        <w:rPr>
          <w:rFonts w:ascii="Times New Roman" w:hAnsi="Times New Roman"/>
          <w:sz w:val="24"/>
          <w:szCs w:val="24"/>
        </w:rPr>
        <w:t xml:space="preserve"> Совместно с родителями педагоги провели спортивные мероприятия:    «Папа, мама, я – дружная  семья», выпуск в школу - «До свиданья,  детский сад», мероприятие с участием родителей – «</w:t>
      </w:r>
      <w:proofErr w:type="spellStart"/>
      <w:r w:rsidRPr="008562AB">
        <w:rPr>
          <w:rFonts w:ascii="Times New Roman" w:hAnsi="Times New Roman"/>
          <w:sz w:val="24"/>
          <w:szCs w:val="24"/>
        </w:rPr>
        <w:t>Навру</w:t>
      </w:r>
      <w:proofErr w:type="gramStart"/>
      <w:r w:rsidRPr="008562AB">
        <w:rPr>
          <w:rFonts w:ascii="Times New Roman" w:hAnsi="Times New Roman"/>
          <w:sz w:val="24"/>
          <w:szCs w:val="24"/>
        </w:rPr>
        <w:t>з</w:t>
      </w:r>
      <w:proofErr w:type="spellEnd"/>
      <w:r w:rsidRPr="008562AB">
        <w:rPr>
          <w:rFonts w:ascii="Times New Roman" w:hAnsi="Times New Roman"/>
          <w:sz w:val="24"/>
          <w:szCs w:val="24"/>
        </w:rPr>
        <w:t>-</w:t>
      </w:r>
      <w:proofErr w:type="gramEnd"/>
      <w:r w:rsidRPr="008562AB">
        <w:rPr>
          <w:rFonts w:ascii="Times New Roman" w:hAnsi="Times New Roman"/>
          <w:sz w:val="24"/>
          <w:szCs w:val="24"/>
        </w:rPr>
        <w:t xml:space="preserve"> Масленица».</w:t>
      </w:r>
    </w:p>
    <w:p w:rsidR="007B7CC5" w:rsidRPr="008562AB" w:rsidRDefault="007B7CC5" w:rsidP="007B7CC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62AB">
        <w:rPr>
          <w:rFonts w:ascii="Times New Roman" w:hAnsi="Times New Roman"/>
          <w:sz w:val="24"/>
          <w:szCs w:val="24"/>
        </w:rPr>
        <w:t>Детский сад большое внимание уделяет изучению контингента родителей на основе социальных паспортов, анкетирования. В результате проведенного анализа мы получили следующие результаты:</w:t>
      </w:r>
    </w:p>
    <w:p w:rsidR="007B7CC5" w:rsidRPr="009B52F1" w:rsidRDefault="007B7CC5" w:rsidP="008D730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B52F1">
        <w:rPr>
          <w:rFonts w:ascii="Times New Roman" w:hAnsi="Times New Roman"/>
          <w:b/>
          <w:sz w:val="24"/>
          <w:szCs w:val="24"/>
        </w:rPr>
        <w:t>Итоги административно – хозяйственной работы</w:t>
      </w:r>
    </w:p>
    <w:p w:rsidR="007B7CC5" w:rsidRPr="009B52F1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B52F1">
        <w:rPr>
          <w:rFonts w:ascii="Times New Roman" w:hAnsi="Times New Roman"/>
          <w:sz w:val="24"/>
          <w:szCs w:val="24"/>
          <w:lang w:eastAsia="ru-RU"/>
        </w:rPr>
        <w:t>Для реализации программы дошкольного образования в соответствии с возрастными и индивидуальными особенностями детей и приоритетным направлением деятельности дошкольного учреждения,  коллективом создаются все необходимые  условия для пребывания и оздоровления детей в детском саду.</w:t>
      </w:r>
    </w:p>
    <w:p w:rsidR="007B7CC5" w:rsidRPr="009B52F1" w:rsidRDefault="007B7CC5" w:rsidP="007B7CC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5"/>
        <w:gridCol w:w="3096"/>
        <w:gridCol w:w="3096"/>
      </w:tblGrid>
      <w:tr w:rsidR="007B7CC5" w:rsidRPr="00815E95" w:rsidTr="007B7CC5">
        <w:tc>
          <w:tcPr>
            <w:tcW w:w="3095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Что сделано</w:t>
            </w:r>
          </w:p>
        </w:tc>
        <w:tc>
          <w:tcPr>
            <w:tcW w:w="3096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7B7CC5" w:rsidRPr="00815E95" w:rsidTr="007B7CC5">
        <w:tc>
          <w:tcPr>
            <w:tcW w:w="3095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руппа</w:t>
            </w:r>
            <w:proofErr w:type="spellEnd"/>
          </w:p>
        </w:tc>
        <w:tc>
          <w:tcPr>
            <w:tcW w:w="3096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 косметический ремонт группы, </w:t>
            </w:r>
          </w:p>
        </w:tc>
        <w:tc>
          <w:tcPr>
            <w:tcW w:w="3096" w:type="dxa"/>
          </w:tcPr>
          <w:p w:rsidR="007B7CC5" w:rsidRPr="009B52F1" w:rsidRDefault="007B7CC5" w:rsidP="008D7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D7306"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аведующ</w:t>
            </w:r>
            <w:r w:rsidR="008D7306">
              <w:rPr>
                <w:rFonts w:ascii="Times New Roman" w:hAnsi="Times New Roman"/>
                <w:sz w:val="24"/>
                <w:szCs w:val="24"/>
                <w:lang w:eastAsia="ru-RU"/>
              </w:rPr>
              <w:t>ая, сотрудники</w:t>
            </w:r>
          </w:p>
        </w:tc>
      </w:tr>
      <w:tr w:rsidR="007B7CC5" w:rsidRPr="00815E95" w:rsidTr="007B7CC5">
        <w:tc>
          <w:tcPr>
            <w:tcW w:w="3095" w:type="dxa"/>
          </w:tcPr>
          <w:p w:rsidR="007B7CC5" w:rsidRPr="009B52F1" w:rsidRDefault="007B7CC5" w:rsidP="007B7C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старшая группа</w:t>
            </w:r>
          </w:p>
        </w:tc>
        <w:tc>
          <w:tcPr>
            <w:tcW w:w="3096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 косметический </w:t>
            </w: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ремонт группы и раздевальной комнаты</w:t>
            </w:r>
          </w:p>
        </w:tc>
        <w:tc>
          <w:tcPr>
            <w:tcW w:w="3096" w:type="dxa"/>
          </w:tcPr>
          <w:p w:rsidR="007B7CC5" w:rsidRPr="009B52F1" w:rsidRDefault="008D7306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ая, сотрудники</w:t>
            </w:r>
          </w:p>
        </w:tc>
      </w:tr>
      <w:tr w:rsidR="007B7CC5" w:rsidRPr="00815E95" w:rsidTr="007B7CC5">
        <w:tc>
          <w:tcPr>
            <w:tcW w:w="3095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Коридор</w:t>
            </w:r>
          </w:p>
        </w:tc>
        <w:tc>
          <w:tcPr>
            <w:tcW w:w="3096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 частичный  косметический ремонт.</w:t>
            </w:r>
          </w:p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</w:tcPr>
          <w:p w:rsidR="007B7CC5" w:rsidRPr="009B52F1" w:rsidRDefault="008D7306" w:rsidP="008D7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Сотрудники</w:t>
            </w:r>
            <w:r w:rsidR="007B7CC5"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7CC5" w:rsidRPr="00815E95" w:rsidTr="007B7CC5">
        <w:tc>
          <w:tcPr>
            <w:tcW w:w="3095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Пищеблок </w:t>
            </w:r>
          </w:p>
        </w:tc>
        <w:tc>
          <w:tcPr>
            <w:tcW w:w="3096" w:type="dxa"/>
          </w:tcPr>
          <w:p w:rsidR="007B7CC5" w:rsidRPr="009B52F1" w:rsidRDefault="007B7CC5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52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 косметический ремонт, </w:t>
            </w:r>
          </w:p>
        </w:tc>
        <w:tc>
          <w:tcPr>
            <w:tcW w:w="3096" w:type="dxa"/>
          </w:tcPr>
          <w:p w:rsidR="007B7CC5" w:rsidRPr="009B52F1" w:rsidRDefault="008D7306" w:rsidP="007B7C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Заведующая, сотрудники</w:t>
            </w:r>
          </w:p>
        </w:tc>
      </w:tr>
    </w:tbl>
    <w:p w:rsidR="007B7CC5" w:rsidRPr="009B52F1" w:rsidRDefault="007B7CC5" w:rsidP="007B7C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F4A40" w:rsidRDefault="007B7CC5" w:rsidP="00BF4A40">
      <w:pPr>
        <w:jc w:val="both"/>
        <w:rPr>
          <w:rFonts w:ascii="Times New Roman" w:hAnsi="Times New Roman"/>
          <w:sz w:val="24"/>
          <w:szCs w:val="24"/>
        </w:rPr>
      </w:pPr>
      <w:r w:rsidRPr="008D7306">
        <w:rPr>
          <w:rFonts w:ascii="Times New Roman" w:hAnsi="Times New Roman"/>
          <w:b/>
          <w:sz w:val="24"/>
          <w:szCs w:val="24"/>
        </w:rPr>
        <w:t>Информационные ресурсы</w:t>
      </w:r>
      <w:r w:rsidR="008D7306">
        <w:rPr>
          <w:rFonts w:ascii="Times New Roman" w:hAnsi="Times New Roman"/>
          <w:sz w:val="24"/>
          <w:szCs w:val="24"/>
        </w:rPr>
        <w:t xml:space="preserve"> </w:t>
      </w:r>
      <w:r w:rsidRPr="008D7306">
        <w:rPr>
          <w:rFonts w:ascii="Times New Roman" w:hAnsi="Times New Roman"/>
          <w:sz w:val="24"/>
          <w:szCs w:val="24"/>
        </w:rPr>
        <w:t>наличие доступа к сети «</w:t>
      </w:r>
      <w:proofErr w:type="spellStart"/>
      <w:r w:rsidRPr="008D7306">
        <w:rPr>
          <w:rFonts w:ascii="Times New Roman" w:hAnsi="Times New Roman"/>
          <w:sz w:val="24"/>
          <w:szCs w:val="24"/>
        </w:rPr>
        <w:t>Интеренет</w:t>
      </w:r>
      <w:proofErr w:type="spellEnd"/>
      <w:r w:rsidRPr="008D7306">
        <w:rPr>
          <w:rFonts w:ascii="Times New Roman" w:hAnsi="Times New Roman"/>
          <w:sz w:val="24"/>
          <w:szCs w:val="24"/>
        </w:rPr>
        <w:t>», количество ПК</w:t>
      </w:r>
      <w:r w:rsidR="008D7306">
        <w:rPr>
          <w:rFonts w:ascii="Times New Roman" w:hAnsi="Times New Roman"/>
          <w:sz w:val="24"/>
          <w:szCs w:val="24"/>
        </w:rPr>
        <w:t xml:space="preserve"> – 1шт, </w:t>
      </w:r>
      <w:r w:rsidRPr="008D7306">
        <w:rPr>
          <w:rFonts w:ascii="Times New Roman" w:hAnsi="Times New Roman"/>
          <w:sz w:val="24"/>
          <w:szCs w:val="24"/>
        </w:rPr>
        <w:t>ноутбуков</w:t>
      </w:r>
      <w:r w:rsidR="008D7306">
        <w:rPr>
          <w:rFonts w:ascii="Times New Roman" w:hAnsi="Times New Roman"/>
          <w:sz w:val="24"/>
          <w:szCs w:val="24"/>
        </w:rPr>
        <w:t xml:space="preserve"> – 2шт</w:t>
      </w:r>
      <w:r w:rsidRPr="008D7306">
        <w:rPr>
          <w:rFonts w:ascii="Times New Roman" w:hAnsi="Times New Roman"/>
          <w:sz w:val="24"/>
          <w:szCs w:val="24"/>
        </w:rPr>
        <w:t>, мультимедиа-оборудо</w:t>
      </w:r>
      <w:r w:rsidR="008D7306">
        <w:rPr>
          <w:rFonts w:ascii="Times New Roman" w:hAnsi="Times New Roman"/>
          <w:sz w:val="24"/>
          <w:szCs w:val="24"/>
        </w:rPr>
        <w:t>вание – 1шт.</w:t>
      </w:r>
      <w:r w:rsidR="00BF4A4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7B7CC5" w:rsidRPr="00BF4A40" w:rsidRDefault="007B7CC5" w:rsidP="00BF4A40">
      <w:pPr>
        <w:jc w:val="both"/>
        <w:rPr>
          <w:rFonts w:ascii="Times New Roman" w:hAnsi="Times New Roman"/>
          <w:sz w:val="24"/>
          <w:szCs w:val="24"/>
        </w:rPr>
      </w:pPr>
      <w:r w:rsidRPr="00BF4A40">
        <w:rPr>
          <w:rFonts w:ascii="Times New Roman" w:hAnsi="Times New Roman"/>
          <w:color w:val="141A16"/>
          <w:sz w:val="24"/>
          <w:szCs w:val="24"/>
          <w:lang w:eastAsia="ru-RU"/>
        </w:rPr>
        <w:t xml:space="preserve">Детский сад  имеет   достаточное    информационно-техническое         оснащение    для   осуществления образовательного процесса. </w:t>
      </w:r>
    </w:p>
    <w:p w:rsidR="00BF4A40" w:rsidRDefault="007B7CC5" w:rsidP="00BF4A40">
      <w:pPr>
        <w:spacing w:after="0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D22591">
        <w:rPr>
          <w:rFonts w:ascii="Times New Roman" w:hAnsi="Times New Roman"/>
          <w:color w:val="141A16"/>
          <w:sz w:val="24"/>
          <w:szCs w:val="24"/>
          <w:lang w:eastAsia="ru-RU"/>
        </w:rPr>
        <w:t xml:space="preserve">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D22591">
        <w:rPr>
          <w:rFonts w:ascii="Times New Roman" w:hAnsi="Times New Roman"/>
          <w:color w:val="141A16"/>
          <w:sz w:val="24"/>
          <w:szCs w:val="24"/>
          <w:lang w:eastAsia="ru-RU"/>
        </w:rPr>
        <w:t>профмастерства</w:t>
      </w:r>
      <w:proofErr w:type="spellEnd"/>
      <w:r w:rsidRPr="00D22591">
        <w:rPr>
          <w:rFonts w:ascii="Times New Roman" w:hAnsi="Times New Roman"/>
          <w:color w:val="141A16"/>
          <w:sz w:val="24"/>
          <w:szCs w:val="24"/>
          <w:lang w:eastAsia="ru-RU"/>
        </w:rPr>
        <w:t xml:space="preserve"> и успехам в конкурсном движении</w:t>
      </w:r>
    </w:p>
    <w:p w:rsidR="007B7CC5" w:rsidRPr="00500B3B" w:rsidRDefault="007B7CC5" w:rsidP="00BF4A40">
      <w:pPr>
        <w:spacing w:after="0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500B3B">
        <w:rPr>
          <w:rFonts w:ascii="Times New Roman" w:hAnsi="Times New Roman"/>
          <w:b/>
          <w:color w:val="141A16"/>
          <w:sz w:val="24"/>
          <w:szCs w:val="24"/>
          <w:lang w:eastAsia="ru-RU"/>
        </w:rPr>
        <w:t>Вывод:</w:t>
      </w:r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 xml:space="preserve"> В ДОУ созданы необходимые условия для осуществления образовательного</w:t>
      </w:r>
    </w:p>
    <w:p w:rsidR="007B7CC5" w:rsidRPr="00500B3B" w:rsidRDefault="007B7CC5" w:rsidP="007B7CC5">
      <w:pPr>
        <w:spacing w:after="0" w:line="240" w:lineRule="auto"/>
        <w:ind w:left="360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>
        <w:rPr>
          <w:rFonts w:ascii="Times New Roman" w:hAnsi="Times New Roman"/>
          <w:color w:val="141A16"/>
          <w:sz w:val="24"/>
          <w:szCs w:val="24"/>
          <w:lang w:eastAsia="ru-RU"/>
        </w:rPr>
        <w:t xml:space="preserve">процесса, </w:t>
      </w:r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 xml:space="preserve">положительная динамика выполнения требований к </w:t>
      </w:r>
      <w:proofErr w:type="gramStart"/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>информационному</w:t>
      </w:r>
      <w:proofErr w:type="gramEnd"/>
    </w:p>
    <w:p w:rsidR="007B7CC5" w:rsidRPr="00500B3B" w:rsidRDefault="007B7CC5" w:rsidP="007B7CC5">
      <w:pPr>
        <w:spacing w:after="0" w:line="240" w:lineRule="auto"/>
        <w:ind w:left="360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 xml:space="preserve">обеспечению существует, но она недостаточна для того, чтобы говорить </w:t>
      </w:r>
      <w:proofErr w:type="gramStart"/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>об</w:t>
      </w:r>
      <w:proofErr w:type="gramEnd"/>
    </w:p>
    <w:p w:rsidR="007B7CC5" w:rsidRPr="00500B3B" w:rsidRDefault="007B7CC5" w:rsidP="007B7CC5">
      <w:pPr>
        <w:spacing w:after="0" w:line="240" w:lineRule="auto"/>
        <w:ind w:left="360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>эффективности. Выполнение требований к информационному обеспечению сегодня</w:t>
      </w:r>
    </w:p>
    <w:p w:rsidR="00BF4A40" w:rsidRDefault="007B7CC5" w:rsidP="00BF4A40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 xml:space="preserve">должно </w:t>
      </w:r>
      <w:proofErr w:type="gramStart"/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>быть</w:t>
      </w:r>
      <w:proofErr w:type="gramEnd"/>
      <w:r w:rsidRPr="00500B3B">
        <w:rPr>
          <w:rFonts w:ascii="Times New Roman" w:hAnsi="Times New Roman"/>
          <w:color w:val="141A16"/>
          <w:sz w:val="24"/>
          <w:szCs w:val="24"/>
          <w:lang w:eastAsia="ru-RU"/>
        </w:rPr>
        <w:t xml:space="preserve"> на более высоком уровне. </w:t>
      </w:r>
      <w:r w:rsidR="00BF4A4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7B7CC5" w:rsidRPr="00215A41" w:rsidRDefault="007B7CC5" w:rsidP="00E65D6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15A41">
        <w:rPr>
          <w:rFonts w:ascii="Times New Roman" w:hAnsi="Times New Roman"/>
          <w:sz w:val="24"/>
          <w:szCs w:val="24"/>
          <w:lang w:eastAsia="ru-RU"/>
        </w:rPr>
        <w:t> </w:t>
      </w:r>
      <w:r w:rsidRPr="00215A41">
        <w:rPr>
          <w:rFonts w:ascii="Times New Roman" w:hAnsi="Times New Roman"/>
          <w:b/>
          <w:bCs/>
          <w:sz w:val="24"/>
          <w:szCs w:val="24"/>
          <w:lang w:eastAsia="ru-RU"/>
        </w:rPr>
        <w:t>Организованная в ДОУ предметно-развивающая среда</w:t>
      </w:r>
      <w:r w:rsidRPr="00215A41">
        <w:rPr>
          <w:rFonts w:ascii="Times New Roman" w:hAnsi="Times New Roman"/>
          <w:sz w:val="24"/>
          <w:szCs w:val="24"/>
          <w:lang w:eastAsia="ru-RU"/>
        </w:rPr>
        <w:t xml:space="preserve"> инициирует познавательную и творческую активность детей, </w:t>
      </w:r>
      <w:r w:rsidRPr="00215A41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215A41">
        <w:rPr>
          <w:rFonts w:ascii="Times New Roman" w:hAnsi="Times New Roman"/>
          <w:sz w:val="24"/>
          <w:szCs w:val="24"/>
          <w:lang w:eastAsia="ru-RU"/>
        </w:rPr>
        <w:t>предоставляет ребенку свободу выбора форм активности, обеспечивает содержание разных форм детской деятельности</w:t>
      </w:r>
      <w:r w:rsidRPr="00215A41">
        <w:rPr>
          <w:rFonts w:ascii="Times New Roman" w:hAnsi="Times New Roman"/>
          <w:b/>
          <w:bCs/>
          <w:sz w:val="24"/>
          <w:szCs w:val="24"/>
          <w:lang w:eastAsia="ru-RU"/>
        </w:rPr>
        <w:t>,</w:t>
      </w:r>
      <w:r w:rsidR="00BF4A4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215A41">
        <w:rPr>
          <w:rFonts w:ascii="Times New Roman" w:hAnsi="Times New Roman"/>
          <w:sz w:val="24"/>
          <w:szCs w:val="24"/>
          <w:lang w:eastAsia="ru-RU"/>
        </w:rPr>
        <w:t>безопасна и комфорта, соответствует интересам, потребностям и возможностям каждого ребенка, обеспечивает гармоничное отношен</w:t>
      </w:r>
      <w:r>
        <w:rPr>
          <w:rFonts w:ascii="Times New Roman" w:hAnsi="Times New Roman"/>
          <w:sz w:val="24"/>
          <w:szCs w:val="24"/>
          <w:lang w:eastAsia="ru-RU"/>
        </w:rPr>
        <w:t xml:space="preserve">ие ребенка с окружающим миром. </w:t>
      </w:r>
      <w:r w:rsidRPr="00215A41">
        <w:rPr>
          <w:rFonts w:ascii="Times New Roman" w:hAnsi="Times New Roman"/>
          <w:sz w:val="24"/>
          <w:szCs w:val="24"/>
          <w:lang w:eastAsia="ru-RU"/>
        </w:rPr>
        <w:t>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  постоянно оформлялись стенды информации.  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  детского сада обновлены клумбы и цветники</w:t>
      </w:r>
      <w:r w:rsidR="00E65D69">
        <w:rPr>
          <w:rFonts w:ascii="Times New Roman" w:hAnsi="Times New Roman"/>
          <w:sz w:val="24"/>
          <w:szCs w:val="24"/>
          <w:lang w:eastAsia="ru-RU"/>
        </w:rPr>
        <w:t xml:space="preserve">.                                                                                                                                          </w:t>
      </w:r>
      <w:r w:rsidRPr="00215A41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Вывод:</w:t>
      </w:r>
      <w:r w:rsidR="00BF4A40">
        <w:rPr>
          <w:rFonts w:ascii="Times New Roman" w:hAnsi="Times New Roman"/>
          <w:sz w:val="24"/>
          <w:szCs w:val="24"/>
          <w:lang w:eastAsia="ru-RU"/>
        </w:rPr>
        <w:t xml:space="preserve"> В МБДОУ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15A41">
        <w:rPr>
          <w:rFonts w:ascii="Times New Roman" w:hAnsi="Times New Roman"/>
          <w:sz w:val="24"/>
          <w:szCs w:val="24"/>
          <w:lang w:eastAsia="ru-RU"/>
        </w:rPr>
        <w:t xml:space="preserve"> предметно-пространственная среда  способствует всестороннему развитию дошкольников.</w:t>
      </w:r>
    </w:p>
    <w:p w:rsidR="00E65D69" w:rsidRDefault="007B7CC5" w:rsidP="007B7CC5">
      <w:pPr>
        <w:spacing w:before="100" w:beforeAutospacing="1" w:after="100" w:afterAutospacing="1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211C57">
        <w:rPr>
          <w:rFonts w:ascii="Times New Roman" w:hAnsi="Times New Roman"/>
          <w:b/>
          <w:bCs/>
          <w:color w:val="141A16"/>
          <w:sz w:val="24"/>
          <w:szCs w:val="24"/>
          <w:lang w:eastAsia="ru-RU"/>
        </w:rPr>
        <w:t>Основные направления ближайшего развития ДОУ</w:t>
      </w:r>
      <w:r w:rsidR="00BF4A40">
        <w:rPr>
          <w:rFonts w:ascii="Times New Roman" w:hAnsi="Times New Roman"/>
          <w:color w:val="141A16"/>
          <w:sz w:val="24"/>
          <w:szCs w:val="24"/>
          <w:lang w:eastAsia="ru-RU"/>
        </w:rPr>
        <w:t xml:space="preserve">                                                                         </w:t>
      </w:r>
      <w:r w:rsidR="00E65D69">
        <w:rPr>
          <w:rFonts w:ascii="Times New Roman" w:hAnsi="Times New Roman"/>
          <w:color w:val="141A16"/>
          <w:sz w:val="24"/>
          <w:szCs w:val="24"/>
          <w:lang w:eastAsia="ru-RU"/>
        </w:rPr>
        <w:t xml:space="preserve">                 </w:t>
      </w:r>
    </w:p>
    <w:p w:rsidR="007B7CC5" w:rsidRPr="00211C57" w:rsidRDefault="007B7CC5" w:rsidP="007B7CC5">
      <w:pPr>
        <w:spacing w:before="100" w:beforeAutospacing="1" w:after="100" w:afterAutospacing="1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>Для успешной деятельности в условиях модернизации образования М</w:t>
      </w:r>
      <w:r>
        <w:rPr>
          <w:rFonts w:ascii="Times New Roman" w:hAnsi="Times New Roman"/>
          <w:color w:val="141A16"/>
          <w:sz w:val="24"/>
          <w:szCs w:val="24"/>
          <w:lang w:eastAsia="ru-RU"/>
        </w:rPr>
        <w:t>Б</w:t>
      </w:r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>ДОУ  должен реализовать следующие направления развития:</w:t>
      </w:r>
    </w:p>
    <w:p w:rsidR="007B7CC5" w:rsidRPr="00211C57" w:rsidRDefault="007B7CC5" w:rsidP="007B7CC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>совершенствовать материально-техническую базу учреждения;</w:t>
      </w:r>
    </w:p>
    <w:p w:rsidR="007B7CC5" w:rsidRPr="00211C57" w:rsidRDefault="007B7CC5" w:rsidP="007B7CC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>продолжить повышать уровень профессиональных знаний и умений педагогов;</w:t>
      </w:r>
    </w:p>
    <w:p w:rsidR="007B7CC5" w:rsidRDefault="007B7CC5" w:rsidP="007B7CC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 xml:space="preserve">усилить работу по сохранению здоровья участников воспитательно-образовательного процесса, продолжить внедрение </w:t>
      </w:r>
      <w:proofErr w:type="spellStart"/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>здоровьесберегающих</w:t>
      </w:r>
      <w:proofErr w:type="spellEnd"/>
      <w:r w:rsidRPr="00211C57">
        <w:rPr>
          <w:rFonts w:ascii="Times New Roman" w:hAnsi="Times New Roman"/>
          <w:color w:val="141A16"/>
          <w:sz w:val="24"/>
          <w:szCs w:val="24"/>
          <w:lang w:eastAsia="ru-RU"/>
        </w:rPr>
        <w:t xml:space="preserve"> технологий;</w:t>
      </w:r>
    </w:p>
    <w:p w:rsidR="007B7CC5" w:rsidRPr="00B34AD9" w:rsidRDefault="007B7CC5" w:rsidP="007B7CC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  <w:r w:rsidRPr="00B34AD9">
        <w:rPr>
          <w:rFonts w:ascii="Times New Roman" w:hAnsi="Times New Roman"/>
          <w:color w:val="141A16"/>
          <w:sz w:val="24"/>
          <w:szCs w:val="24"/>
          <w:lang w:eastAsia="ru-RU"/>
        </w:rPr>
        <w:t>формировать систему эффективного взаимодействия с семьями воспитанников.</w:t>
      </w:r>
    </w:p>
    <w:p w:rsidR="007B7CC5" w:rsidRPr="00B34AD9" w:rsidRDefault="007B7CC5" w:rsidP="00BF4A40">
      <w:pPr>
        <w:spacing w:after="0" w:line="240" w:lineRule="auto"/>
        <w:ind w:left="720"/>
        <w:jc w:val="both"/>
        <w:rPr>
          <w:rFonts w:ascii="Times New Roman" w:hAnsi="Times New Roman"/>
          <w:color w:val="141A16"/>
          <w:sz w:val="24"/>
          <w:szCs w:val="24"/>
          <w:lang w:eastAsia="ru-RU"/>
        </w:rPr>
      </w:pPr>
    </w:p>
    <w:p w:rsidR="001E34E6" w:rsidRDefault="001E34E6"/>
    <w:sectPr w:rsidR="001E34E6" w:rsidSect="007B7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2"/>
      </w:rPr>
    </w:lvl>
    <w:lvl w:ilvl="1" w:tplc="000F424B">
      <w:start w:val="1"/>
      <w:numFmt w:val="bullet"/>
      <w:lvlText w:val="•"/>
      <w:lvlJc w:val="left"/>
      <w:rPr>
        <w:sz w:val="22"/>
      </w:rPr>
    </w:lvl>
    <w:lvl w:ilvl="2" w:tplc="000F424C">
      <w:start w:val="1"/>
      <w:numFmt w:val="bullet"/>
      <w:lvlText w:val="•"/>
      <w:lvlJc w:val="left"/>
      <w:rPr>
        <w:sz w:val="22"/>
      </w:rPr>
    </w:lvl>
    <w:lvl w:ilvl="3" w:tplc="000F424D">
      <w:start w:val="1"/>
      <w:numFmt w:val="bullet"/>
      <w:lvlText w:val="•"/>
      <w:lvlJc w:val="left"/>
      <w:rPr>
        <w:sz w:val="22"/>
      </w:rPr>
    </w:lvl>
    <w:lvl w:ilvl="4" w:tplc="000F424E">
      <w:start w:val="1"/>
      <w:numFmt w:val="bullet"/>
      <w:lvlText w:val="•"/>
      <w:lvlJc w:val="left"/>
      <w:rPr>
        <w:sz w:val="22"/>
      </w:rPr>
    </w:lvl>
    <w:lvl w:ilvl="5" w:tplc="000F424F">
      <w:start w:val="1"/>
      <w:numFmt w:val="bullet"/>
      <w:lvlText w:val="•"/>
      <w:lvlJc w:val="left"/>
      <w:rPr>
        <w:sz w:val="22"/>
      </w:rPr>
    </w:lvl>
    <w:lvl w:ilvl="6" w:tplc="000F4250">
      <w:start w:val="1"/>
      <w:numFmt w:val="bullet"/>
      <w:lvlText w:val="•"/>
      <w:lvlJc w:val="left"/>
      <w:rPr>
        <w:sz w:val="22"/>
      </w:rPr>
    </w:lvl>
    <w:lvl w:ilvl="7" w:tplc="000F4251">
      <w:start w:val="1"/>
      <w:numFmt w:val="bullet"/>
      <w:lvlText w:val="•"/>
      <w:lvlJc w:val="left"/>
      <w:rPr>
        <w:sz w:val="22"/>
      </w:rPr>
    </w:lvl>
    <w:lvl w:ilvl="8" w:tplc="000F4252">
      <w:start w:val="1"/>
      <w:numFmt w:val="bullet"/>
      <w:lvlText w:val="•"/>
      <w:lvlJc w:val="left"/>
      <w:rPr>
        <w:sz w:val="22"/>
      </w:rPr>
    </w:lvl>
  </w:abstractNum>
  <w:abstractNum w:abstractNumId="1">
    <w:nsid w:val="002F3F00"/>
    <w:multiLevelType w:val="hybridMultilevel"/>
    <w:tmpl w:val="06740D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59089E"/>
    <w:multiLevelType w:val="hybridMultilevel"/>
    <w:tmpl w:val="36C6919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4348DD"/>
    <w:multiLevelType w:val="hybridMultilevel"/>
    <w:tmpl w:val="3A6A8566"/>
    <w:lvl w:ilvl="0" w:tplc="041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>
    <w:nsid w:val="09256FD0"/>
    <w:multiLevelType w:val="hybridMultilevel"/>
    <w:tmpl w:val="AEBE626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22884"/>
    <w:multiLevelType w:val="hybridMultilevel"/>
    <w:tmpl w:val="4F46BC54"/>
    <w:lvl w:ilvl="0" w:tplc="09B003AC">
      <w:start w:val="5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27315B"/>
    <w:multiLevelType w:val="multilevel"/>
    <w:tmpl w:val="DCE83430"/>
    <w:lvl w:ilvl="0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825" w:hanging="465"/>
      </w:pPr>
      <w:rPr>
        <w:rFonts w:cs="Times New Roman" w:hint="default"/>
        <w:b/>
        <w:u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  <w:u w:val="non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  <w:u w:val="non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  <w:u w:val="non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  <w:u w:val="none"/>
      </w:rPr>
    </w:lvl>
  </w:abstractNum>
  <w:abstractNum w:abstractNumId="7">
    <w:nsid w:val="120754C6"/>
    <w:multiLevelType w:val="hybridMultilevel"/>
    <w:tmpl w:val="FC82B9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0F6D02"/>
    <w:multiLevelType w:val="multilevel"/>
    <w:tmpl w:val="8418F9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B9142B"/>
    <w:multiLevelType w:val="hybridMultilevel"/>
    <w:tmpl w:val="C150AEA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047673"/>
    <w:multiLevelType w:val="hybridMultilevel"/>
    <w:tmpl w:val="A2CE43FE"/>
    <w:lvl w:ilvl="0" w:tplc="F6C0E1EC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B91FA8"/>
    <w:multiLevelType w:val="multilevel"/>
    <w:tmpl w:val="5394D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FF9281D"/>
    <w:multiLevelType w:val="multilevel"/>
    <w:tmpl w:val="190A0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4B244E"/>
    <w:multiLevelType w:val="hybridMultilevel"/>
    <w:tmpl w:val="1C22A51C"/>
    <w:lvl w:ilvl="0" w:tplc="AF583FA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CC06329"/>
    <w:multiLevelType w:val="multilevel"/>
    <w:tmpl w:val="3386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080E00"/>
    <w:multiLevelType w:val="multilevel"/>
    <w:tmpl w:val="3386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EF2BA9"/>
    <w:multiLevelType w:val="multilevel"/>
    <w:tmpl w:val="3386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3BD4CB1"/>
    <w:multiLevelType w:val="hybridMultilevel"/>
    <w:tmpl w:val="EBD6F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5E5309"/>
    <w:multiLevelType w:val="multilevel"/>
    <w:tmpl w:val="7FA8C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5FB034A8"/>
    <w:multiLevelType w:val="hybridMultilevel"/>
    <w:tmpl w:val="03E84FF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FEC368B"/>
    <w:multiLevelType w:val="hybridMultilevel"/>
    <w:tmpl w:val="65B2CE4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235EB6"/>
    <w:multiLevelType w:val="multilevel"/>
    <w:tmpl w:val="8E9EB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5F70B85"/>
    <w:multiLevelType w:val="multilevel"/>
    <w:tmpl w:val="3386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D744B9F"/>
    <w:multiLevelType w:val="multilevel"/>
    <w:tmpl w:val="AE66E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12F5626"/>
    <w:multiLevelType w:val="hybridMultilevel"/>
    <w:tmpl w:val="7C4E5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1605D1"/>
    <w:multiLevelType w:val="multilevel"/>
    <w:tmpl w:val="960A8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ACD5CF2"/>
    <w:multiLevelType w:val="hybridMultilevel"/>
    <w:tmpl w:val="F2121C98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21"/>
  </w:num>
  <w:num w:numId="3">
    <w:abstractNumId w:val="24"/>
  </w:num>
  <w:num w:numId="4">
    <w:abstractNumId w:val="13"/>
  </w:num>
  <w:num w:numId="5">
    <w:abstractNumId w:val="3"/>
  </w:num>
  <w:num w:numId="6">
    <w:abstractNumId w:val="1"/>
  </w:num>
  <w:num w:numId="7">
    <w:abstractNumId w:val="26"/>
  </w:num>
  <w:num w:numId="8">
    <w:abstractNumId w:val="0"/>
  </w:num>
  <w:num w:numId="9">
    <w:abstractNumId w:val="17"/>
  </w:num>
  <w:num w:numId="10">
    <w:abstractNumId w:val="20"/>
  </w:num>
  <w:num w:numId="11">
    <w:abstractNumId w:val="4"/>
  </w:num>
  <w:num w:numId="12">
    <w:abstractNumId w:val="8"/>
  </w:num>
  <w:num w:numId="13">
    <w:abstractNumId w:val="22"/>
  </w:num>
  <w:num w:numId="14">
    <w:abstractNumId w:val="12"/>
  </w:num>
  <w:num w:numId="15">
    <w:abstractNumId w:val="2"/>
  </w:num>
  <w:num w:numId="16">
    <w:abstractNumId w:val="19"/>
  </w:num>
  <w:num w:numId="17">
    <w:abstractNumId w:val="16"/>
  </w:num>
  <w:num w:numId="18">
    <w:abstractNumId w:val="11"/>
  </w:num>
  <w:num w:numId="19">
    <w:abstractNumId w:val="15"/>
  </w:num>
  <w:num w:numId="20">
    <w:abstractNumId w:val="14"/>
  </w:num>
  <w:num w:numId="21">
    <w:abstractNumId w:val="6"/>
  </w:num>
  <w:num w:numId="22">
    <w:abstractNumId w:val="18"/>
  </w:num>
  <w:num w:numId="23">
    <w:abstractNumId w:val="23"/>
  </w:num>
  <w:num w:numId="24">
    <w:abstractNumId w:val="25"/>
  </w:num>
  <w:num w:numId="25">
    <w:abstractNumId w:val="7"/>
  </w:num>
  <w:num w:numId="26">
    <w:abstractNumId w:val="10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7CC5"/>
    <w:rsid w:val="001E34E6"/>
    <w:rsid w:val="00547D7E"/>
    <w:rsid w:val="0074535D"/>
    <w:rsid w:val="007B7CC5"/>
    <w:rsid w:val="008D7306"/>
    <w:rsid w:val="00A54AF1"/>
    <w:rsid w:val="00BF4A40"/>
    <w:rsid w:val="00E65D69"/>
    <w:rsid w:val="00FC3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CC5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9"/>
    <w:qFormat/>
    <w:rsid w:val="007B7C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7B7C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qFormat/>
    <w:rsid w:val="007B7CC5"/>
    <w:pPr>
      <w:ind w:left="720"/>
      <w:contextualSpacing/>
    </w:pPr>
  </w:style>
  <w:style w:type="paragraph" w:customStyle="1" w:styleId="ConsPlusCell">
    <w:name w:val="ConsPlusCell"/>
    <w:uiPriority w:val="99"/>
    <w:rsid w:val="007B7CC5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paragraph" w:styleId="a4">
    <w:name w:val="No Spacing"/>
    <w:uiPriority w:val="99"/>
    <w:qFormat/>
    <w:rsid w:val="007B7CC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11">
    <w:name w:val="Style11"/>
    <w:basedOn w:val="a"/>
    <w:rsid w:val="007B7CC5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7B7C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7B7C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 Style207"/>
    <w:uiPriority w:val="99"/>
    <w:rsid w:val="007B7CC5"/>
    <w:rPr>
      <w:rFonts w:ascii="Century Schoolbook" w:hAnsi="Century Schoolbook"/>
      <w:sz w:val="18"/>
    </w:rPr>
  </w:style>
  <w:style w:type="paragraph" w:styleId="a7">
    <w:name w:val="Normal (Web)"/>
    <w:basedOn w:val="a"/>
    <w:uiPriority w:val="99"/>
    <w:rsid w:val="007B7C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kimgc">
    <w:name w:val="bkimgc"/>
    <w:basedOn w:val="a0"/>
    <w:uiPriority w:val="99"/>
    <w:rsid w:val="007B7CC5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7B7CC5"/>
    <w:rPr>
      <w:rFonts w:cs="Times New Roman"/>
    </w:rPr>
  </w:style>
  <w:style w:type="character" w:styleId="a8">
    <w:name w:val="Strong"/>
    <w:basedOn w:val="a0"/>
    <w:qFormat/>
    <w:rsid w:val="007B7CC5"/>
    <w:rPr>
      <w:rFonts w:cs="Times New Roman"/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B7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B7CC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2772</Words>
  <Characters>15805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2</cp:revision>
  <dcterms:created xsi:type="dcterms:W3CDTF">2016-12-20T15:28:00Z</dcterms:created>
  <dcterms:modified xsi:type="dcterms:W3CDTF">2016-12-20T16:41:00Z</dcterms:modified>
</cp:coreProperties>
</file>